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zh-CN"/>
        </w:rPr>
        <w:t>昆明市西山区市场监督管理局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zh-CN"/>
        </w:rPr>
        <w:t>政府信息公开申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zh-CN"/>
        </w:rPr>
        <w:t>请表</w:t>
      </w:r>
    </w:p>
    <w:p>
      <w:pPr>
        <w:spacing w:line="240" w:lineRule="atLeast"/>
        <w:ind w:firstLine="202" w:firstLineChars="200"/>
        <w:jc w:val="center"/>
        <w:outlineLvl w:val="0"/>
        <w:rPr>
          <w:rFonts w:eastAsia="黑体"/>
          <w:sz w:val="11"/>
          <w:szCs w:val="11"/>
        </w:rPr>
      </w:pPr>
    </w:p>
    <w:tbl>
      <w:tblPr>
        <w:tblStyle w:val="4"/>
        <w:tblW w:w="90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2126"/>
        <w:gridCol w:w="1843"/>
        <w:gridCol w:w="1418"/>
        <w:gridCol w:w="228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申请人信息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公民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证件名称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证件号码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法人或者其他组织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名称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法人代表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组织机构代码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营业执照（统一社会信用代码）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联系人姓名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申请人签名或者盖章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申请时间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所需政府信息情况</w:t>
            </w: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所需信息的内容描述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所需信息的索引号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所需信息的指定提供载体形式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纸质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光盘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若本机关无法按照指定方式提供所需信息，也可接受其他方式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获取信息的方式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邮寄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快递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传真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自行领取</w:t>
            </w:r>
            <w:r>
              <w:rPr>
                <w:rFonts w:eastAsia="仿宋_GB2312"/>
                <w:sz w:val="28"/>
                <w:szCs w:val="28"/>
              </w:rPr>
              <w:t xml:space="preserve">    □</w:t>
            </w:r>
            <w:r>
              <w:rPr>
                <w:rFonts w:hint="eastAsia" w:eastAsia="仿宋_GB2312" w:cs="仿宋_GB2312"/>
                <w:sz w:val="28"/>
                <w:szCs w:val="28"/>
              </w:rPr>
              <w:t>当场查阅、抄录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本人（单位）承诺所获取的政府信息，未经公开单位许可，不得随意扩大公开范围。</w:t>
            </w:r>
          </w:p>
        </w:tc>
      </w:tr>
    </w:tbl>
    <w:p/>
    <w:sectPr>
      <w:headerReference r:id="rId4" w:type="first"/>
      <w:headerReference r:id="rId3" w:type="default"/>
      <w:footerReference r:id="rId5" w:type="default"/>
      <w:footerReference r:id="rId6" w:type="even"/>
      <w:pgSz w:w="11906" w:h="16838"/>
      <w:pgMar w:top="2098" w:right="1474" w:bottom="1985" w:left="1588" w:header="851" w:footer="1462" w:gutter="0"/>
      <w:pgNumType w:start="2"/>
      <w:cols w:space="425" w:num="1"/>
      <w:docGrid w:type="linesAndChars" w:linePitch="312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hint="eastAsia" w:ascii="宋体" w:hAnsi="宋体"/>
        <w:sz w:val="28"/>
        <w:szCs w:val="28"/>
      </w:rPr>
    </w:pPr>
    <w:r>
      <w:rPr>
        <w:rStyle w:val="6"/>
        <w:rFonts w:hint="eastAsia" w:ascii="宋体" w:hAnsi="宋体"/>
        <w:color w:val="FFFFFF"/>
        <w:sz w:val="28"/>
        <w:szCs w:val="28"/>
      </w:rPr>
      <w:t>——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ind w:left="211" w:leftChars="74" w:hanging="56" w:hangingChars="20"/>
      <w:rPr>
        <w:rStyle w:val="6"/>
        <w:rFonts w:asci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t xml:space="preserve">— 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4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ascii="宋体" w:hAnsi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20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115C92"/>
    <w:rsid w:val="00573C5F"/>
    <w:rsid w:val="00694745"/>
    <w:rsid w:val="00B55F01"/>
    <w:rsid w:val="00D70EA7"/>
    <w:rsid w:val="4C31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  <w:rPr>
      <w:rFonts w:cs="Times New Roman"/>
    </w:rPr>
  </w:style>
  <w:style w:type="character" w:customStyle="1" w:styleId="7">
    <w:name w:val="页眉 Char"/>
    <w:basedOn w:val="5"/>
    <w:link w:val="3"/>
    <w:semiHidden/>
    <w:uiPriority w:val="0"/>
    <w:rPr>
      <w:sz w:val="18"/>
      <w:szCs w:val="18"/>
    </w:rPr>
  </w:style>
  <w:style w:type="character" w:customStyle="1" w:styleId="8">
    <w:name w:val="页脚 Char"/>
    <w:basedOn w:val="5"/>
    <w:link w:val="2"/>
    <w:semiHidden/>
    <w:uiPriority w:val="0"/>
    <w:rPr>
      <w:sz w:val="18"/>
      <w:szCs w:val="18"/>
    </w:rPr>
  </w:style>
  <w:style w:type="character" w:customStyle="1" w:styleId="9">
    <w:name w:val="公文文号"/>
    <w:basedOn w:val="5"/>
    <w:uiPriority w:val="0"/>
    <w:rPr>
      <w:rFonts w:eastAsia="仿宋_GB2312" w:cs="Times New Roman"/>
      <w:sz w:val="32"/>
    </w:rPr>
  </w:style>
  <w:style w:type="paragraph" w:customStyle="1" w:styleId="10">
    <w:name w:val="公文签发日期"/>
    <w:basedOn w:val="1"/>
    <w:uiPriority w:val="0"/>
    <w:pPr>
      <w:tabs>
        <w:tab w:val="left" w:pos="5103"/>
        <w:tab w:val="left" w:pos="7371"/>
        <w:tab w:val="left" w:pos="7531"/>
      </w:tabs>
      <w:adjustRightInd w:val="0"/>
      <w:snapToGrid w:val="0"/>
      <w:spacing w:line="580" w:lineRule="exact"/>
      <w:ind w:right="1206" w:rightChars="600"/>
      <w:jc w:val="right"/>
    </w:pPr>
    <w:rPr>
      <w:rFonts w:ascii="Times New Roman" w:hAnsi="Times New Roman" w:eastAsia="仿宋_GB2312" w:cs="Times New Roman"/>
      <w:sz w:val="32"/>
      <w:szCs w:val="32"/>
    </w:rPr>
  </w:style>
  <w:style w:type="character" w:customStyle="1" w:styleId="11">
    <w:name w:val="公文标题"/>
    <w:basedOn w:val="5"/>
    <w:uiPriority w:val="0"/>
    <w:rPr>
      <w:rFonts w:ascii="方正小标宋_GBK" w:hAnsi="华文中宋" w:eastAsia="方正小标宋_GBK"/>
      <w:color w:val="000000"/>
      <w:sz w:val="44"/>
      <w:szCs w:val="84"/>
    </w:rPr>
  </w:style>
  <w:style w:type="paragraph" w:customStyle="1" w:styleId="12">
    <w:name w:val="标题1"/>
    <w:basedOn w:val="1"/>
    <w:next w:val="1"/>
    <w:uiPriority w:val="0"/>
    <w:pPr>
      <w:tabs>
        <w:tab w:val="left" w:pos="9193"/>
        <w:tab w:val="left" w:pos="9827"/>
      </w:tabs>
      <w:autoSpaceDE w:val="0"/>
      <w:autoSpaceDN w:val="0"/>
      <w:snapToGrid w:val="0"/>
      <w:spacing w:beforeLines="50" w:afterLines="50" w:line="640" w:lineRule="exact"/>
      <w:jc w:val="center"/>
    </w:pPr>
    <w:rPr>
      <w:rFonts w:ascii="Times New Roman" w:hAnsi="Times New Roman" w:eastAsia="方正小标宋_GBK" w:cs="Times New Roman"/>
      <w:kern w:val="0"/>
      <w:sz w:val="44"/>
      <w:szCs w:val="44"/>
    </w:rPr>
  </w:style>
  <w:style w:type="paragraph" w:customStyle="1" w:styleId="13">
    <w:name w:val="标题3"/>
    <w:basedOn w:val="1"/>
    <w:next w:val="1"/>
    <w:uiPriority w:val="0"/>
    <w:pPr>
      <w:autoSpaceDE w:val="0"/>
      <w:autoSpaceDN w:val="0"/>
      <w:snapToGrid w:val="0"/>
      <w:spacing w:line="590" w:lineRule="atLeast"/>
      <w:ind w:firstLine="624"/>
    </w:pPr>
    <w:rPr>
      <w:rFonts w:ascii="Times New Roman" w:hAnsi="Times New Roman" w:eastAsia="方正黑体_GBK" w:cs="Times New Roman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EE77C6-C4FD-4BA3-BDDA-4B2D7E4D7E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54</Words>
  <Characters>312</Characters>
  <Lines>2</Lines>
  <Paragraphs>1</Paragraphs>
  <TotalTime>2</TotalTime>
  <ScaleCrop>false</ScaleCrop>
  <LinksUpToDate>false</LinksUpToDate>
  <CharactersWithSpaces>365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2021-01-05T06:49:00Z</dcterms:created>
  <dc:creator>西山区信息公开办</dc:creator>
  <cp:lastModifiedBy>Administrator</cp:lastModifiedBy>
  <dcterms:modified xsi:type="dcterms:W3CDTF">2024-01-10T08:17:46Z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