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9B" w:rsidRDefault="00793D9A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C0099B" w:rsidRDefault="00793D9A" w:rsidP="00793D9A">
      <w:pPr>
        <w:spacing w:line="500" w:lineRule="exact"/>
        <w:ind w:firstLineChars="225" w:firstLine="99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西山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测绘行业安全生产问题隐患和整改措施清单</w:t>
      </w:r>
    </w:p>
    <w:tbl>
      <w:tblPr>
        <w:tblStyle w:val="TableNormal"/>
        <w:tblW w:w="11893" w:type="dxa"/>
        <w:jc w:val="center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2025"/>
        <w:gridCol w:w="993"/>
        <w:gridCol w:w="1013"/>
        <w:gridCol w:w="1815"/>
        <w:gridCol w:w="1035"/>
        <w:gridCol w:w="960"/>
        <w:gridCol w:w="1982"/>
        <w:gridCol w:w="1513"/>
      </w:tblGrid>
      <w:tr w:rsidR="00793D9A" w:rsidTr="00793D9A">
        <w:trPr>
          <w:trHeight w:val="689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 w:rsidP="00793D9A">
            <w:pPr>
              <w:spacing w:line="500" w:lineRule="exact"/>
              <w:jc w:val="center"/>
            </w:pPr>
            <w:r>
              <w:t>序号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  <w:jc w:val="center"/>
            </w:pPr>
            <w:r>
              <w:t>单位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  <w:jc w:val="center"/>
            </w:pPr>
            <w:r>
              <w:t>问题隐患</w:t>
            </w: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  <w:jc w:val="center"/>
            </w:pPr>
            <w:r>
              <w:t>发现方式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  <w:jc w:val="center"/>
            </w:pPr>
            <w:r>
              <w:t>整改措施及责任人</w:t>
            </w: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  <w:jc w:val="center"/>
            </w:pPr>
            <w:r>
              <w:t>整改时限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  <w:jc w:val="center"/>
            </w:pPr>
            <w:r>
              <w:t>整改结果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  <w:jc w:val="center"/>
            </w:pPr>
            <w:r>
              <w:t>单位主要负责人签字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  <w:jc w:val="center"/>
            </w:pPr>
            <w:r>
              <w:t>检查组长签字</w:t>
            </w:r>
          </w:p>
        </w:tc>
      </w:tr>
      <w:tr w:rsidR="00793D9A" w:rsidTr="00793D9A">
        <w:trPr>
          <w:trHeight w:val="565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 w:rsidP="00793D9A">
            <w:pPr>
              <w:spacing w:line="500" w:lineRule="exact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</w:tr>
      <w:tr w:rsidR="00793D9A" w:rsidTr="00793D9A">
        <w:trPr>
          <w:trHeight w:val="574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 w:rsidP="00793D9A">
            <w:pPr>
              <w:spacing w:line="500" w:lineRule="exact"/>
              <w:jc w:val="center"/>
            </w:pPr>
            <w:r>
              <w:t>2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</w:tr>
      <w:tr w:rsidR="00793D9A" w:rsidTr="00793D9A">
        <w:trPr>
          <w:trHeight w:val="564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 w:rsidP="00793D9A">
            <w:pPr>
              <w:spacing w:line="500" w:lineRule="exact"/>
              <w:jc w:val="center"/>
            </w:pPr>
            <w:r>
              <w:t>3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</w:tr>
      <w:tr w:rsidR="00793D9A" w:rsidTr="00793D9A">
        <w:trPr>
          <w:trHeight w:val="574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Pr="00793D9A" w:rsidRDefault="00793D9A" w:rsidP="00793D9A">
            <w:pPr>
              <w:spacing w:line="50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</w:tr>
      <w:tr w:rsidR="00793D9A" w:rsidTr="00793D9A">
        <w:trPr>
          <w:trHeight w:val="574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Pr="00793D9A" w:rsidRDefault="00793D9A" w:rsidP="00793D9A">
            <w:pPr>
              <w:spacing w:line="50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</w:tr>
      <w:tr w:rsidR="00793D9A" w:rsidTr="00793D9A">
        <w:trPr>
          <w:trHeight w:val="574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Pr="00793D9A" w:rsidRDefault="00793D9A" w:rsidP="00793D9A">
            <w:pPr>
              <w:spacing w:line="50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6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</w:tr>
      <w:tr w:rsidR="00793D9A" w:rsidTr="00793D9A">
        <w:trPr>
          <w:trHeight w:val="574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Pr="00793D9A" w:rsidRDefault="00793D9A" w:rsidP="00793D9A">
            <w:pPr>
              <w:spacing w:line="50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7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</w:tr>
      <w:tr w:rsidR="00793D9A" w:rsidTr="00793D9A">
        <w:trPr>
          <w:trHeight w:val="574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Pr="00793D9A" w:rsidRDefault="00793D9A" w:rsidP="00793D9A">
            <w:pPr>
              <w:spacing w:line="50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8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</w:tr>
      <w:tr w:rsidR="00793D9A" w:rsidTr="00793D9A">
        <w:trPr>
          <w:trHeight w:val="574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Pr="00793D9A" w:rsidRDefault="00793D9A" w:rsidP="00793D9A">
            <w:pPr>
              <w:spacing w:line="50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9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</w:tr>
      <w:tr w:rsidR="00793D9A" w:rsidTr="00793D9A">
        <w:trPr>
          <w:trHeight w:val="574"/>
          <w:jc w:val="center"/>
        </w:trPr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Pr="00793D9A" w:rsidRDefault="00793D9A" w:rsidP="00793D9A">
            <w:pPr>
              <w:spacing w:line="500" w:lineRule="exact"/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10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982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793D9A" w:rsidRDefault="00793D9A">
            <w:pPr>
              <w:spacing w:line="500" w:lineRule="exact"/>
            </w:pPr>
          </w:p>
        </w:tc>
      </w:tr>
    </w:tbl>
    <w:p w:rsidR="00C0099B" w:rsidRDefault="00793D9A">
      <w:pPr>
        <w:spacing w:line="500" w:lineRule="exact"/>
        <w:ind w:firstLineChars="100" w:firstLine="24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: </w:t>
      </w:r>
      <w:r>
        <w:rPr>
          <w:rFonts w:ascii="仿宋_GB2312" w:eastAsia="仿宋_GB2312" w:hAnsi="仿宋_GB2312" w:cs="仿宋_GB2312" w:hint="eastAsia"/>
          <w:sz w:val="24"/>
          <w:szCs w:val="24"/>
        </w:rPr>
        <w:t>发现方式</w:t>
      </w:r>
      <w:r>
        <w:rPr>
          <w:rFonts w:ascii="仿宋_GB2312" w:eastAsia="仿宋_GB2312" w:hAnsi="仿宋_GB2312" w:cs="仿宋_GB2312" w:hint="eastAsia"/>
          <w:sz w:val="24"/>
          <w:szCs w:val="24"/>
        </w:rPr>
        <w:t>: 1.</w:t>
      </w:r>
      <w:r>
        <w:rPr>
          <w:rFonts w:ascii="仿宋_GB2312" w:eastAsia="仿宋_GB2312" w:hAnsi="仿宋_GB2312" w:cs="仿宋_GB2312" w:hint="eastAsia"/>
          <w:sz w:val="24"/>
          <w:szCs w:val="24"/>
        </w:rPr>
        <w:t>自查发现</w:t>
      </w:r>
      <w:r>
        <w:rPr>
          <w:rFonts w:ascii="仿宋_GB2312" w:eastAsia="仿宋_GB2312" w:hAnsi="仿宋_GB2312" w:cs="仿宋_GB2312" w:hint="eastAsia"/>
          <w:sz w:val="24"/>
          <w:szCs w:val="24"/>
        </w:rPr>
        <w:t>;2.</w:t>
      </w:r>
      <w:r>
        <w:rPr>
          <w:rFonts w:ascii="仿宋_GB2312" w:eastAsia="仿宋_GB2312" w:hAnsi="仿宋_GB2312" w:cs="仿宋_GB2312" w:hint="eastAsia"/>
          <w:sz w:val="24"/>
          <w:szCs w:val="24"/>
        </w:rPr>
        <w:t>检查发现</w:t>
      </w:r>
    </w:p>
    <w:p w:rsidR="00C0099B" w:rsidRDefault="00793D9A" w:rsidP="00C0099B">
      <w:pPr>
        <w:spacing w:line="500" w:lineRule="exact"/>
        <w:ind w:leftChars="456" w:left="958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纸质版一式三份</w:t>
      </w:r>
      <w:r>
        <w:rPr>
          <w:rFonts w:ascii="仿宋_GB2312" w:eastAsia="仿宋_GB2312" w:hAnsi="仿宋_GB2312" w:cs="仿宋_GB2312" w:hint="eastAsia"/>
          <w:sz w:val="24"/>
          <w:szCs w:val="24"/>
        </w:rPr>
        <w:t>,</w:t>
      </w:r>
      <w:r>
        <w:rPr>
          <w:rFonts w:ascii="仿宋_GB2312" w:eastAsia="仿宋_GB2312" w:hAnsi="仿宋_GB2312" w:cs="仿宋_GB2312" w:hint="eastAsia"/>
          <w:sz w:val="24"/>
          <w:szCs w:val="24"/>
        </w:rPr>
        <w:t>一份由检查组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  <w:szCs w:val="24"/>
        </w:rPr>
        <w:t>交地质勘查和测绘单位、一份由州</w:t>
      </w:r>
      <w:r>
        <w:rPr>
          <w:rFonts w:ascii="仿宋_GB2312" w:eastAsia="仿宋_GB2312" w:hAnsi="仿宋_GB2312" w:cs="仿宋_GB2312" w:hint="eastAsia"/>
          <w:sz w:val="24"/>
          <w:szCs w:val="24"/>
        </w:rPr>
        <w:t>(</w:t>
      </w:r>
      <w:r>
        <w:rPr>
          <w:rFonts w:ascii="仿宋_GB2312" w:eastAsia="仿宋_GB2312" w:hAnsi="仿宋_GB2312" w:cs="仿宋_GB2312" w:hint="eastAsia"/>
          <w:sz w:val="24"/>
          <w:szCs w:val="24"/>
        </w:rPr>
        <w:t>市</w:t>
      </w:r>
      <w:r>
        <w:rPr>
          <w:rFonts w:ascii="仿宋_GB2312" w:eastAsia="仿宋_GB2312" w:hAnsi="仿宋_GB2312" w:cs="仿宋_GB2312" w:hint="eastAsia"/>
          <w:sz w:val="24"/>
          <w:szCs w:val="24"/>
        </w:rPr>
        <w:t>)</w:t>
      </w:r>
      <w:r>
        <w:rPr>
          <w:rFonts w:ascii="仿宋_GB2312" w:eastAsia="仿宋_GB2312" w:hAnsi="仿宋_GB2312" w:cs="仿宋_GB2312" w:hint="eastAsia"/>
          <w:sz w:val="24"/>
          <w:szCs w:val="24"/>
        </w:rPr>
        <w:t>自然资源主管部门留档</w:t>
      </w:r>
      <w:r>
        <w:rPr>
          <w:rFonts w:ascii="仿宋_GB2312" w:eastAsia="仿宋_GB2312" w:hAnsi="仿宋_GB2312" w:cs="仿宋_GB2312" w:hint="eastAsia"/>
          <w:sz w:val="24"/>
          <w:szCs w:val="24"/>
        </w:rPr>
        <w:t>,</w:t>
      </w:r>
      <w:r>
        <w:rPr>
          <w:rFonts w:ascii="仿宋_GB2312" w:eastAsia="仿宋_GB2312" w:hAnsi="仿宋_GB2312" w:cs="仿宋_GB2312" w:hint="eastAsia"/>
          <w:sz w:val="24"/>
          <w:szCs w:val="24"/>
        </w:rPr>
        <w:t>一份由省自然资源厅留档</w:t>
      </w:r>
      <w:r>
        <w:rPr>
          <w:rFonts w:ascii="仿宋_GB2312" w:eastAsia="仿宋_GB2312" w:hAnsi="仿宋_GB2312" w:cs="仿宋_GB2312" w:hint="eastAsia"/>
          <w:sz w:val="24"/>
          <w:szCs w:val="24"/>
        </w:rPr>
        <w:t>,</w:t>
      </w:r>
      <w:r>
        <w:rPr>
          <w:rFonts w:ascii="仿宋_GB2312" w:eastAsia="仿宋_GB2312" w:hAnsi="仿宋_GB2312" w:cs="仿宋_GB2312" w:hint="eastAsia"/>
          <w:sz w:val="24"/>
          <w:szCs w:val="24"/>
        </w:rPr>
        <w:t>扫描版和电子版上报。</w:t>
      </w:r>
    </w:p>
    <w:p w:rsidR="00C0099B" w:rsidRDefault="00C0099B">
      <w:pPr>
        <w:spacing w:line="500" w:lineRule="exact"/>
      </w:pPr>
    </w:p>
    <w:sectPr w:rsidR="00C0099B" w:rsidSect="00C0099B">
      <w:footerReference w:type="default" r:id="rId7"/>
      <w:pgSz w:w="16820" w:h="11900"/>
      <w:pgMar w:top="1011" w:right="1385" w:bottom="400" w:left="768" w:header="0" w:footer="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99B" w:rsidRDefault="00C0099B" w:rsidP="00C0099B">
      <w:r>
        <w:separator/>
      </w:r>
    </w:p>
  </w:endnote>
  <w:endnote w:type="continuationSeparator" w:id="0">
    <w:p w:rsidR="00C0099B" w:rsidRDefault="00C0099B" w:rsidP="00C0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9B" w:rsidRDefault="00C0099B">
    <w:pPr>
      <w:spacing w:line="14" w:lineRule="auto"/>
      <w:rPr>
        <w:sz w:val="2"/>
      </w:rPr>
    </w:pPr>
    <w:r w:rsidRPr="00C0099B">
      <w:rPr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 filled="f" stroked="f" strokeweight=".5pt">
          <v:textbox style="mso-fit-shape-to-text:t" inset="0,0,0,0">
            <w:txbxContent>
              <w:p w:rsidR="00C0099B" w:rsidRDefault="00C0099B">
                <w:pPr>
                  <w:rPr>
                    <w:rFonts w:eastAsia="宋体"/>
                    <w:sz w:val="18"/>
                  </w:rPr>
                </w:pPr>
                <w:r>
                  <w:rPr>
                    <w:rFonts w:eastAsia="宋体" w:hint="eastAsia"/>
                    <w:sz w:val="18"/>
                  </w:rPr>
                  <w:fldChar w:fldCharType="begin"/>
                </w:r>
                <w:r w:rsidR="00793D9A">
                  <w:rPr>
                    <w:rFonts w:eastAsia="宋体" w:hint="eastAsia"/>
                    <w:sz w:val="18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sz w:val="18"/>
                  </w:rPr>
                  <w:fldChar w:fldCharType="separate"/>
                </w:r>
                <w:r w:rsidR="00793D9A" w:rsidRPr="00793D9A">
                  <w:rPr>
                    <w:noProof/>
                    <w:sz w:val="18"/>
                  </w:rPr>
                  <w:t>- 1 -</w:t>
                </w:r>
                <w:r>
                  <w:rPr>
                    <w:rFonts w:eastAsia="宋体"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99B" w:rsidRDefault="00C0099B" w:rsidP="00C0099B">
      <w:r>
        <w:separator/>
      </w:r>
    </w:p>
  </w:footnote>
  <w:footnote w:type="continuationSeparator" w:id="0">
    <w:p w:rsidR="00C0099B" w:rsidRDefault="00C0099B" w:rsidP="00C00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C0099B"/>
    <w:rsid w:val="00793D9A"/>
    <w:rsid w:val="00C0099B"/>
    <w:rsid w:val="024B441C"/>
    <w:rsid w:val="06E7729B"/>
    <w:rsid w:val="074458A7"/>
    <w:rsid w:val="1FDE4AE9"/>
    <w:rsid w:val="71D2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C0099B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C0099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6264bc9a2c4f12001582ced0</cp:keywords>
  <cp:lastModifiedBy>lenovo</cp:lastModifiedBy>
  <cp:revision>1</cp:revision>
  <dcterms:created xsi:type="dcterms:W3CDTF">2022-04-24T10:57:00Z</dcterms:created>
  <dcterms:modified xsi:type="dcterms:W3CDTF">2023-07-12T08:56:00Z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2022-04-24T10:57:49Z</vt:filetime>
  </property>
  <property fmtid="{D5CDD505-2E9C-101B-9397-08002B2CF9AE}" pid="4" name="KSOProductBuildVer">
    <vt:lpwstr>2052-10.8.0.5950</vt:lpwstr>
  </property>
</Properties>
</file>