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附件6：</w:t>
      </w:r>
    </w:p>
    <w:p>
      <w:pPr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28"/>
          <w:szCs w:val="28"/>
        </w:rPr>
        <w:t>昆明市西山区职业技能提升培训人员登记表</w:t>
      </w:r>
    </w:p>
    <w:tbl>
      <w:tblPr>
        <w:tblStyle w:val="4"/>
        <w:tblW w:w="102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92"/>
        <w:gridCol w:w="7"/>
        <w:gridCol w:w="1508"/>
        <w:gridCol w:w="958"/>
        <w:gridCol w:w="703"/>
        <w:gridCol w:w="255"/>
        <w:gridCol w:w="1223"/>
        <w:gridCol w:w="489"/>
        <w:gridCol w:w="1712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培训类型</w:t>
            </w:r>
          </w:p>
        </w:tc>
        <w:tc>
          <w:tcPr>
            <w:tcW w:w="8689" w:type="dxa"/>
            <w:gridSpan w:val="9"/>
            <w:vAlign w:val="center"/>
          </w:tcPr>
          <w:p>
            <w:pPr>
              <w:ind w:firstLine="316" w:firstLineChars="150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□职业资格证书   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□</w:t>
            </w: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技能等级证书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Cs w:val="21"/>
              </w:rPr>
              <w:t xml:space="preserve">      □专项能力证书      □培训合格证书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文化程度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免冠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家庭住址</w:t>
            </w:r>
          </w:p>
        </w:tc>
        <w:tc>
          <w:tcPr>
            <w:tcW w:w="868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培训专业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培训时间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自20  年  月  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至20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759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理论成绩</w:t>
            </w:r>
          </w:p>
        </w:tc>
        <w:tc>
          <w:tcPr>
            <w:tcW w:w="5513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实操成绩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759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513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  书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等  级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400" w:lineRule="exact"/>
              <w:ind w:firstLine="308" w:firstLineChars="147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  书</w:t>
            </w:r>
          </w:p>
          <w:p>
            <w:pPr>
              <w:spacing w:line="400" w:lineRule="exact"/>
              <w:ind w:firstLine="308" w:firstLineChars="147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编  号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</w:trPr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语</w:t>
            </w:r>
          </w:p>
        </w:tc>
        <w:tc>
          <w:tcPr>
            <w:tcW w:w="8881" w:type="dxa"/>
            <w:gridSpan w:val="10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spacing w:line="400" w:lineRule="exact"/>
              <w:ind w:firstLine="205" w:firstLineChars="98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spacing w:line="400" w:lineRule="exact"/>
              <w:ind w:firstLine="205" w:firstLineChars="98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spacing w:line="400" w:lineRule="exact"/>
              <w:ind w:firstLine="205" w:firstLineChars="98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spacing w:line="400" w:lineRule="exact"/>
              <w:ind w:firstLine="205" w:firstLineChars="98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spacing w:line="400" w:lineRule="exact"/>
              <w:ind w:firstLine="205" w:firstLineChars="98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spacing w:line="400" w:lineRule="exact"/>
              <w:ind w:firstLine="205" w:firstLineChars="98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spacing w:line="400" w:lineRule="exact"/>
              <w:ind w:firstLine="205" w:firstLineChars="98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spacing w:line="500" w:lineRule="exact"/>
              <w:ind w:firstLine="205" w:firstLineChars="98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班主任：                             培训单位（签章）：</w:t>
            </w:r>
          </w:p>
          <w:p>
            <w:pPr>
              <w:spacing w:line="5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20    年    月    日</w:t>
            </w:r>
          </w:p>
        </w:tc>
      </w:tr>
    </w:tbl>
    <w:p/>
    <w:sectPr>
      <w:pgSz w:w="11906" w:h="16838"/>
      <w:pgMar w:top="851" w:right="851" w:bottom="1134" w:left="85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B34"/>
    <w:rsid w:val="003248C8"/>
    <w:rsid w:val="003A3B34"/>
    <w:rsid w:val="008A5DCF"/>
    <w:rsid w:val="540E6E1C"/>
    <w:rsid w:val="7DB3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2019-11-20T01:42:00Z</dcterms:created>
  <dc:creator>Administrator</dc:creator>
  <cp:lastModifiedBy>HongKui</cp:lastModifiedBy>
  <dcterms:modified xsi:type="dcterms:W3CDTF">2022-04-22T06:23:30Z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