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关于西山区第</w:t>
      </w:r>
      <w:r>
        <w:rPr>
          <w:rFonts w:hint="default" w:ascii="Times New Roman" w:hAnsi="Times New Roman" w:eastAsia="方正小标宋_GBK" w:cs="Times New Roman"/>
          <w:color w:val="000000"/>
          <w:sz w:val="44"/>
          <w:szCs w:val="44"/>
          <w:lang w:eastAsia="zh-CN"/>
        </w:rPr>
        <w:t>十六</w:t>
      </w:r>
      <w:r>
        <w:rPr>
          <w:rFonts w:hint="default" w:ascii="Times New Roman" w:hAnsi="Times New Roman" w:eastAsia="方正小标宋_GBK" w:cs="Times New Roman"/>
          <w:color w:val="000000"/>
          <w:sz w:val="44"/>
          <w:szCs w:val="44"/>
        </w:rPr>
        <w:t>届人大</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default" w:ascii="Times New Roman" w:hAnsi="Times New Roman" w:eastAsia="方正小标宋_GBK" w:cs="Times New Roman"/>
          <w:color w:val="000000"/>
          <w:sz w:val="44"/>
          <w:szCs w:val="44"/>
          <w:lang w:val="en-US" w:eastAsia="zh-CN"/>
        </w:rPr>
        <w:t>138</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建议答复的函</w:t>
      </w:r>
    </w:p>
    <w:p>
      <w:pPr>
        <w:spacing w:line="586" w:lineRule="exact"/>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钟文静</w:t>
      </w:r>
      <w:r>
        <w:rPr>
          <w:rFonts w:hint="default" w:ascii="Times New Roman" w:hAnsi="Times New Roman" w:eastAsia="仿宋_GB2312" w:cs="Times New Roman"/>
          <w:color w:val="000000"/>
          <w:sz w:val="32"/>
          <w:szCs w:val="32"/>
        </w:rPr>
        <w:t>代表：</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您提出的《社区用房</w:t>
      </w:r>
      <w:r>
        <w:rPr>
          <w:rFonts w:hint="default" w:ascii="Times New Roman" w:hAnsi="Times New Roman" w:eastAsia="仿宋_GB2312" w:cs="Times New Roman"/>
          <w:color w:val="000000"/>
          <w:sz w:val="32"/>
          <w:szCs w:val="32"/>
          <w:lang w:eastAsia="zh-CN"/>
        </w:rPr>
        <w:t>维修费用</w:t>
      </w:r>
      <w:r>
        <w:rPr>
          <w:rFonts w:hint="default" w:ascii="Times New Roman" w:hAnsi="Times New Roman" w:eastAsia="仿宋_GB2312" w:cs="Times New Roman"/>
          <w:color w:val="000000"/>
          <w:sz w:val="32"/>
          <w:szCs w:val="32"/>
        </w:rPr>
        <w:t>》建议收悉，现答复如下：</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default" w:ascii="Times New Roman" w:hAnsi="Times New Roman" w:eastAsia="黑体" w:cs="Times New Roman"/>
          <w:sz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sz w:val="32"/>
        </w:rPr>
        <w:t>一、基本情况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西苑街道</w:t>
      </w:r>
      <w:r>
        <w:rPr>
          <w:rFonts w:hint="default" w:ascii="Times New Roman" w:hAnsi="Times New Roman" w:eastAsia="仿宋_GB2312" w:cs="Times New Roman"/>
          <w:sz w:val="32"/>
          <w:szCs w:val="32"/>
        </w:rPr>
        <w:t>秋苑社区“两房”</w:t>
      </w:r>
      <w:r>
        <w:rPr>
          <w:rFonts w:hint="default" w:ascii="Times New Roman" w:hAnsi="Times New Roman" w:eastAsia="仿宋_GB2312" w:cs="Times New Roman"/>
          <w:sz w:val="32"/>
          <w:szCs w:val="32"/>
          <w:lang w:eastAsia="zh-CN"/>
        </w:rPr>
        <w:t>出现了</w:t>
      </w:r>
      <w:r>
        <w:rPr>
          <w:rFonts w:hint="default" w:ascii="Times New Roman" w:hAnsi="Times New Roman" w:eastAsia="仿宋_GB2312" w:cs="Times New Roman"/>
          <w:sz w:val="32"/>
          <w:szCs w:val="32"/>
        </w:rPr>
        <w:t>部分墙体出现漏水等现象，而象秋苑社区属纯城市社区，社区本身无资产所有费用支出全由政府拨付，现社区“两房”无修缮款项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二、意见建议办理情况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下面就您提出的“</w:t>
      </w:r>
      <w:r>
        <w:rPr>
          <w:rFonts w:hint="default" w:ascii="Times New Roman" w:hAnsi="Times New Roman" w:eastAsia="仿宋_GB2312" w:cs="Times New Roman"/>
          <w:b/>
          <w:bCs/>
          <w:sz w:val="32"/>
          <w:szCs w:val="32"/>
        </w:rPr>
        <w:t>希望政府能考虑为社区“两房”后续修缮资金问题，加强对社区基础设施的重视。</w:t>
      </w:r>
      <w:r>
        <w:rPr>
          <w:rFonts w:hint="default" w:ascii="Times New Roman" w:hAnsi="Times New Roman" w:eastAsia="仿宋_GB2312" w:cs="Times New Roman"/>
          <w:sz w:val="32"/>
          <w:szCs w:val="32"/>
          <w:lang w:eastAsia="zh-CN"/>
        </w:rPr>
        <w:t>”的建议说明办理情况。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社区“两房”缺乏修缮资金问题代表了我区一批老旧小区社区“两房”现状。</w:t>
      </w:r>
      <w:r>
        <w:rPr>
          <w:rFonts w:hint="default" w:ascii="Times New Roman" w:hAnsi="Times New Roman" w:eastAsia="仿宋_GB2312" w:cs="Times New Roman"/>
          <w:sz w:val="32"/>
          <w:szCs w:val="32"/>
        </w:rPr>
        <w:t>按照昆明市西山区人民政府印发《昆明市西山区社区活动场所办公用房及配套服务等基本设施管理暂行办法》 (西政发〔2012〕44号) 第三章使用、管理与维护第十一条“建立社区‘两房’维修制度，由西山区人民政府每年统一安排一定数额的社区‘两房’维修经费，专项用于社区‘两房’的维修”的规定，区民政局曾</w:t>
      </w:r>
      <w:r>
        <w:rPr>
          <w:rFonts w:hint="default" w:ascii="Times New Roman" w:hAnsi="Times New Roman" w:eastAsia="仿宋_GB2312" w:cs="Times New Roman"/>
          <w:sz w:val="32"/>
          <w:szCs w:val="32"/>
          <w:lang w:eastAsia="zh-CN"/>
        </w:rPr>
        <w:t>数次调研</w:t>
      </w:r>
      <w:r>
        <w:rPr>
          <w:rFonts w:hint="default" w:ascii="Times New Roman" w:hAnsi="Times New Roman" w:eastAsia="仿宋_GB2312" w:cs="Times New Roman"/>
          <w:sz w:val="32"/>
          <w:szCs w:val="32"/>
        </w:rPr>
        <w:t>上报过</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区社区“两房”</w:t>
      </w:r>
      <w:r>
        <w:rPr>
          <w:rFonts w:hint="default" w:ascii="Times New Roman" w:hAnsi="Times New Roman" w:eastAsia="仿宋_GB2312" w:cs="Times New Roman"/>
          <w:sz w:val="32"/>
          <w:szCs w:val="32"/>
          <w:lang w:eastAsia="zh-CN"/>
        </w:rPr>
        <w:t>现状</w:t>
      </w:r>
      <w:r>
        <w:rPr>
          <w:rFonts w:hint="default" w:ascii="Times New Roman" w:hAnsi="Times New Roman" w:eastAsia="仿宋_GB2312" w:cs="Times New Roman"/>
          <w:sz w:val="32"/>
          <w:szCs w:val="32"/>
        </w:rPr>
        <w:t>给区政府，申请按年度预算安排年度社区“两房”维修经费，但</w:t>
      </w:r>
      <w:r>
        <w:rPr>
          <w:rFonts w:hint="default" w:ascii="Times New Roman" w:hAnsi="Times New Roman" w:eastAsia="仿宋_GB2312" w:cs="Times New Roman"/>
          <w:sz w:val="32"/>
          <w:szCs w:val="32"/>
          <w:lang w:eastAsia="zh-CN"/>
        </w:rPr>
        <w:t>一直</w:t>
      </w:r>
      <w:r>
        <w:rPr>
          <w:rFonts w:hint="default" w:ascii="Times New Roman" w:hAnsi="Times New Roman" w:eastAsia="仿宋_GB2312" w:cs="Times New Roman"/>
          <w:sz w:val="32"/>
          <w:szCs w:val="32"/>
        </w:rPr>
        <w:t>未获批准。对</w:t>
      </w:r>
      <w:r>
        <w:rPr>
          <w:rFonts w:hint="default" w:ascii="Times New Roman" w:hAnsi="Times New Roman" w:eastAsia="仿宋_GB2312" w:cs="Times New Roman"/>
          <w:sz w:val="32"/>
          <w:szCs w:val="32"/>
          <w:lang w:eastAsia="zh-CN"/>
        </w:rPr>
        <w:t>此</w:t>
      </w:r>
      <w:r>
        <w:rPr>
          <w:rFonts w:hint="default" w:ascii="Times New Roman" w:hAnsi="Times New Roman" w:eastAsia="仿宋_GB2312" w:cs="Times New Roman"/>
          <w:sz w:val="32"/>
          <w:szCs w:val="32"/>
        </w:rPr>
        <w:t>我们深表歉意，也请</w:t>
      </w:r>
      <w:r>
        <w:rPr>
          <w:rFonts w:hint="default" w:ascii="Times New Roman" w:hAnsi="Times New Roman" w:eastAsia="仿宋_GB2312" w:cs="Times New Roman"/>
          <w:sz w:val="32"/>
          <w:szCs w:val="32"/>
          <w:lang w:eastAsia="zh-CN"/>
        </w:rPr>
        <w:t>您</w:t>
      </w:r>
      <w:r>
        <w:rPr>
          <w:rFonts w:hint="default" w:ascii="Times New Roman" w:hAnsi="Times New Roman" w:eastAsia="仿宋_GB2312" w:cs="Times New Roman"/>
          <w:sz w:val="32"/>
          <w:szCs w:val="32"/>
        </w:rPr>
        <w:t>理解。</w:t>
      </w:r>
      <w:r>
        <w:rPr>
          <w:rFonts w:hint="default" w:ascii="Times New Roman" w:hAnsi="Times New Roman" w:eastAsia="仿宋_GB2312" w:cs="Times New Roman"/>
          <w:sz w:val="32"/>
          <w:szCs w:val="32"/>
          <w:lang w:val="en-US" w:eastAsia="zh-CN"/>
        </w:rPr>
        <w:t>2021年4月，我</w:t>
      </w:r>
      <w:r>
        <w:rPr>
          <w:rFonts w:hint="default" w:ascii="Times New Roman" w:hAnsi="Times New Roman" w:eastAsia="仿宋_GB2312" w:cs="Times New Roman"/>
          <w:sz w:val="32"/>
          <w:szCs w:val="32"/>
        </w:rPr>
        <w:t>局积极填报了“昆明市西山区第十六届人民代表大会第五次会议代表建议办理缺口资金申请表”</w:t>
      </w:r>
      <w:r>
        <w:rPr>
          <w:rFonts w:hint="default" w:ascii="Times New Roman" w:hAnsi="Times New Roman" w:eastAsia="仿宋_GB2312" w:cs="Times New Roman"/>
          <w:sz w:val="32"/>
          <w:szCs w:val="32"/>
          <w:lang w:eastAsia="zh-CN"/>
        </w:rPr>
        <w:t>，申请秋苑社区用房维修费用</w:t>
      </w:r>
      <w:r>
        <w:rPr>
          <w:rFonts w:hint="default" w:ascii="Times New Roman" w:hAnsi="Times New Roman" w:eastAsia="仿宋_GB2312" w:cs="Times New Roman"/>
          <w:sz w:val="32"/>
          <w:szCs w:val="32"/>
          <w:lang w:val="en-US" w:eastAsia="zh-CN"/>
        </w:rPr>
        <w:t>30万元</w:t>
      </w:r>
      <w:r>
        <w:rPr>
          <w:rFonts w:hint="default" w:ascii="Times New Roman" w:hAnsi="Times New Roman" w:eastAsia="仿宋_GB2312" w:cs="Times New Roman"/>
          <w:sz w:val="32"/>
          <w:szCs w:val="32"/>
        </w:rPr>
        <w:t>，尽力争取</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资金支持。也建议</w:t>
      </w:r>
      <w:r>
        <w:rPr>
          <w:rFonts w:hint="default" w:ascii="Times New Roman" w:hAnsi="Times New Roman" w:eastAsia="仿宋_GB2312" w:cs="Times New Roman"/>
          <w:sz w:val="32"/>
          <w:szCs w:val="32"/>
          <w:lang w:eastAsia="zh-CN"/>
        </w:rPr>
        <w:t>您</w:t>
      </w:r>
      <w:r>
        <w:rPr>
          <w:rFonts w:hint="default" w:ascii="Times New Roman" w:hAnsi="Times New Roman" w:eastAsia="仿宋_GB2312" w:cs="Times New Roman"/>
          <w:sz w:val="32"/>
          <w:szCs w:val="32"/>
        </w:rPr>
        <w:t>将社区的实际困难向上一级主管部门西苑街道办事处报告，由西苑街道办事处向区政府专项申请维修资金。</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黑体" w:cs="Times New Roman"/>
          <w:sz w:val="32"/>
        </w:rPr>
        <w:t>三、下一步工作方向</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lang w:val="en-US" w:eastAsia="zh-CN"/>
        </w:rPr>
        <w:t>下一步，我局将继续关注社区提出的此类建议，积极向区委、区政府和上级民政部门反映社区建设中存在的困难，积极争取上级资金支持。指导各街道按照财政预算的相关规定，结合实际做好年度社区“两房”维修经费预算报区财政部门统一安排。</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感谢您对政府工作的关心和支持。</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以上答复，如有不妥，请批评指正。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w:t>
      </w:r>
      <w:r>
        <w:rPr>
          <w:rFonts w:hint="default" w:ascii="Times New Roman" w:hAnsi="Times New Roman" w:cs="Times New Roman"/>
          <w:sz w:val="32"/>
        </w:rPr>
        <w:pict>
          <v:shape id="_x0000_s1026" o:spid="_x0000_s1026" o:spt="201" type="#_x0000_t201" style="position:absolute;left:0pt;margin-left:847.9pt;margin-top:150pt;height:119.25pt;width:119.25pt;mso-position-horizontal-relative:page;mso-position-vertical-relative:page;z-index:-251656192;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11月9日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（联系人及电话：</w:t>
      </w:r>
      <w:r>
        <w:rPr>
          <w:rFonts w:hint="default" w:ascii="Times New Roman" w:hAnsi="Times New Roman" w:eastAsia="仿宋_GB2312" w:cs="Times New Roman"/>
          <w:color w:val="000000"/>
          <w:sz w:val="32"/>
          <w:szCs w:val="32"/>
          <w:lang w:eastAsia="zh-CN"/>
        </w:rPr>
        <w:t>李淳</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68220583</w:t>
      </w:r>
      <w:bookmarkStart w:id="0" w:name="_GoBack"/>
      <w:bookmarkEnd w:id="0"/>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cs="Times New Roman"/>
        </w:rPr>
      </w:pPr>
    </w:p>
    <w:p>
      <w:pPr>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9264;mso-width-relative:page;mso-height-relative:page;" filled="f" stroked="f" coordsize="21600,21600" o:gfxdata="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zdEXTNkAAAAKAQAADwAAAAAAAAABACAAAAA4AAAAZHJzL2Rvd25y&#10;ZXYueG1sUEsBAhQAFAAAAAgAh07iQE1O2QMgAgAAKQQAAA4AAAAAAAAAAQAgAAAAPgEAAGRycy9l&#10;Mm9Eb2MueG1sUEsFBgAAAAAGAAYAWQEAANA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60288;mso-width-relative:page;mso-height-relative:page;" filled="f" stroked="f" coordsize="21600,21600" o:gfxdata="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5fG0tgAAAAK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dit="forms"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CD001-2F78-4F09-9CA0-227185115767}" w:val="IUDYF6yJOtfhjNalrQAMiLexguZzP+K37dBk1opVbHS5CE24TW8XGc/Rswqn0=9mv"/>
    <w:docVar w:name="DocumentID" w:val="{7E44334D-BA8B-4663-B5E3-72CD9202F8C8}"/>
  </w:docVars>
  <w:rsids>
    <w:rsidRoot w:val="00000000"/>
    <w:rsid w:val="00104EA7"/>
    <w:rsid w:val="004952B9"/>
    <w:rsid w:val="0064597A"/>
    <w:rsid w:val="0065303C"/>
    <w:rsid w:val="008034C9"/>
    <w:rsid w:val="008740C8"/>
    <w:rsid w:val="00B9214E"/>
    <w:rsid w:val="00D05A14"/>
    <w:rsid w:val="00E0435C"/>
    <w:rsid w:val="01023B75"/>
    <w:rsid w:val="010305A1"/>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149AD"/>
    <w:rsid w:val="04E66C78"/>
    <w:rsid w:val="050225AD"/>
    <w:rsid w:val="05274C2B"/>
    <w:rsid w:val="05A40555"/>
    <w:rsid w:val="05D074F4"/>
    <w:rsid w:val="05E224C0"/>
    <w:rsid w:val="06303BC3"/>
    <w:rsid w:val="06383395"/>
    <w:rsid w:val="064661C4"/>
    <w:rsid w:val="06EC2FC9"/>
    <w:rsid w:val="06EF07F1"/>
    <w:rsid w:val="072056F8"/>
    <w:rsid w:val="072510C4"/>
    <w:rsid w:val="07551270"/>
    <w:rsid w:val="076C799D"/>
    <w:rsid w:val="077507EC"/>
    <w:rsid w:val="077C5356"/>
    <w:rsid w:val="077F36B3"/>
    <w:rsid w:val="07A277D8"/>
    <w:rsid w:val="07F053D0"/>
    <w:rsid w:val="081F694A"/>
    <w:rsid w:val="08237E6C"/>
    <w:rsid w:val="08267030"/>
    <w:rsid w:val="08851283"/>
    <w:rsid w:val="08884CC1"/>
    <w:rsid w:val="08B668AF"/>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3F1735"/>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24057"/>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6C33D8"/>
    <w:rsid w:val="12775F23"/>
    <w:rsid w:val="12843228"/>
    <w:rsid w:val="128F1E8F"/>
    <w:rsid w:val="12A70C06"/>
    <w:rsid w:val="12AC258B"/>
    <w:rsid w:val="12BE1F09"/>
    <w:rsid w:val="12C52B6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E90ADC"/>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5D3977"/>
    <w:rsid w:val="1B6852E6"/>
    <w:rsid w:val="1B7E7208"/>
    <w:rsid w:val="1B925392"/>
    <w:rsid w:val="1B940199"/>
    <w:rsid w:val="1BDE6345"/>
    <w:rsid w:val="1C026EED"/>
    <w:rsid w:val="1C03092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742883"/>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92C93"/>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3637DE"/>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094CBA"/>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8F227C"/>
    <w:rsid w:val="38BD5652"/>
    <w:rsid w:val="38DB331B"/>
    <w:rsid w:val="38F30DA2"/>
    <w:rsid w:val="390B23CC"/>
    <w:rsid w:val="390D5949"/>
    <w:rsid w:val="39210DDF"/>
    <w:rsid w:val="39500EEB"/>
    <w:rsid w:val="396B0AAD"/>
    <w:rsid w:val="399149F1"/>
    <w:rsid w:val="39AF0DD3"/>
    <w:rsid w:val="39E66532"/>
    <w:rsid w:val="39E9392A"/>
    <w:rsid w:val="3A0F3218"/>
    <w:rsid w:val="3A1838E5"/>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EDB170F"/>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2A25FFF"/>
    <w:rsid w:val="42FE0820"/>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5D1C2B"/>
    <w:rsid w:val="457C21F6"/>
    <w:rsid w:val="458345ED"/>
    <w:rsid w:val="45B963F6"/>
    <w:rsid w:val="45C31A4E"/>
    <w:rsid w:val="45D97A7B"/>
    <w:rsid w:val="46307BD7"/>
    <w:rsid w:val="463C6DE5"/>
    <w:rsid w:val="463C78A6"/>
    <w:rsid w:val="46614FB0"/>
    <w:rsid w:val="46911870"/>
    <w:rsid w:val="4695571F"/>
    <w:rsid w:val="46F64F11"/>
    <w:rsid w:val="47064058"/>
    <w:rsid w:val="470F2ACB"/>
    <w:rsid w:val="47197BDA"/>
    <w:rsid w:val="472D6909"/>
    <w:rsid w:val="474F70DC"/>
    <w:rsid w:val="47A85EE5"/>
    <w:rsid w:val="47B36CEA"/>
    <w:rsid w:val="47D5342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BE5040"/>
    <w:rsid w:val="4ECB7363"/>
    <w:rsid w:val="4EE956F8"/>
    <w:rsid w:val="4EFA69EB"/>
    <w:rsid w:val="4EFD3AF4"/>
    <w:rsid w:val="4EFD595D"/>
    <w:rsid w:val="4F5A72F6"/>
    <w:rsid w:val="4F7C258C"/>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A23D62"/>
    <w:rsid w:val="57CD58F5"/>
    <w:rsid w:val="57F51629"/>
    <w:rsid w:val="58067260"/>
    <w:rsid w:val="58122EEC"/>
    <w:rsid w:val="581D5E9C"/>
    <w:rsid w:val="582351EB"/>
    <w:rsid w:val="584E2FEF"/>
    <w:rsid w:val="58606862"/>
    <w:rsid w:val="58966354"/>
    <w:rsid w:val="58AC2E36"/>
    <w:rsid w:val="58DC04CD"/>
    <w:rsid w:val="58EA1FFA"/>
    <w:rsid w:val="58FC59D8"/>
    <w:rsid w:val="591874EF"/>
    <w:rsid w:val="59321BB2"/>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75EC8"/>
    <w:rsid w:val="61B9481E"/>
    <w:rsid w:val="61E042C8"/>
    <w:rsid w:val="62493FE7"/>
    <w:rsid w:val="624D52CC"/>
    <w:rsid w:val="625B531D"/>
    <w:rsid w:val="627F696F"/>
    <w:rsid w:val="62A351D5"/>
    <w:rsid w:val="62BD2415"/>
    <w:rsid w:val="62DF6C55"/>
    <w:rsid w:val="62E63D87"/>
    <w:rsid w:val="62E91E2F"/>
    <w:rsid w:val="631D7C24"/>
    <w:rsid w:val="634D0C22"/>
    <w:rsid w:val="637512CD"/>
    <w:rsid w:val="63894E39"/>
    <w:rsid w:val="642A557B"/>
    <w:rsid w:val="644B1939"/>
    <w:rsid w:val="647D62FF"/>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3E69C3"/>
    <w:rsid w:val="666A7E07"/>
    <w:rsid w:val="66707F73"/>
    <w:rsid w:val="66A12AB9"/>
    <w:rsid w:val="66A37A25"/>
    <w:rsid w:val="66C06B20"/>
    <w:rsid w:val="66D74D3C"/>
    <w:rsid w:val="67117E7E"/>
    <w:rsid w:val="67306A89"/>
    <w:rsid w:val="673964D0"/>
    <w:rsid w:val="674F2F0C"/>
    <w:rsid w:val="67584A79"/>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4A042A"/>
    <w:rsid w:val="6A52796D"/>
    <w:rsid w:val="6A776217"/>
    <w:rsid w:val="6AA10ACF"/>
    <w:rsid w:val="6AF65D24"/>
    <w:rsid w:val="6AFD493E"/>
    <w:rsid w:val="6B0409E1"/>
    <w:rsid w:val="6B0A045D"/>
    <w:rsid w:val="6B112E90"/>
    <w:rsid w:val="6B1B32BA"/>
    <w:rsid w:val="6B2242FD"/>
    <w:rsid w:val="6B553B65"/>
    <w:rsid w:val="6B5551D5"/>
    <w:rsid w:val="6B5B24B8"/>
    <w:rsid w:val="6B6E1424"/>
    <w:rsid w:val="6B91261A"/>
    <w:rsid w:val="6BC60192"/>
    <w:rsid w:val="6BD84C98"/>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C021BC"/>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6FBC0A83"/>
    <w:rsid w:val="70052C0C"/>
    <w:rsid w:val="700532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57FEB"/>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864669"/>
    <w:rsid w:val="78AB140E"/>
    <w:rsid w:val="78B82FEB"/>
    <w:rsid w:val="78C5727B"/>
    <w:rsid w:val="78D13F76"/>
    <w:rsid w:val="78D205E6"/>
    <w:rsid w:val="79171B26"/>
    <w:rsid w:val="792E5A17"/>
    <w:rsid w:val="79445EF3"/>
    <w:rsid w:val="795726C7"/>
    <w:rsid w:val="795C236B"/>
    <w:rsid w:val="79865500"/>
    <w:rsid w:val="799E60A5"/>
    <w:rsid w:val="79E50EEB"/>
    <w:rsid w:val="7A3A4382"/>
    <w:rsid w:val="7A5A04E5"/>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CB9D92C"/>
    <w:rsid w:val="7D1017CE"/>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spacing w:before="100" w:beforeAutospacing="1" w:after="100" w:afterAutospacing="1"/>
      <w:jc w:val="left"/>
      <w:outlineLvl w:val="1"/>
    </w:pPr>
    <w:rPr>
      <w:rFonts w:ascii="宋体" w:hAnsi="宋体"/>
      <w:b/>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2020-02-13T13:55:00Z</dcterms:created>
  <dc:creator>lenovo2</dc:creator>
  <cp:lastModifiedBy>bgs</cp:lastModifiedBy>
  <cp:lastPrinted>2020-11-20T10:23:00Z</cp:lastPrinted>
  <dcterms:modified xsi:type="dcterms:W3CDTF">2022-02-22T10:42:58Z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