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tabs>
          <w:tab w:val="left" w:pos="284"/>
          <w:tab w:val="left" w:pos="8364"/>
        </w:tabs>
        <w:spacing w:line="1000" w:lineRule="exact"/>
        <w:jc w:val="center"/>
        <w:rPr>
          <w:rFonts w:hint="default" w:ascii="Times New Roman" w:hAnsi="Times New Roman" w:eastAsia="方正小标宋简体" w:cs="Times New Roman"/>
          <w:color w:val="FF0000"/>
          <w:spacing w:val="60"/>
          <w:w w:val="67"/>
          <w:position w:val="-6"/>
          <w:sz w:val="80"/>
          <w:szCs w:val="80"/>
        </w:rPr>
      </w:pPr>
      <w:r>
        <w:rPr>
          <w:rFonts w:hint="default" w:ascii="Times New Roman" w:hAnsi="Times New Roman" w:eastAsia="方正小标宋简体" w:cs="Times New Roman"/>
          <w:color w:val="FF0000"/>
          <w:spacing w:val="60"/>
          <w:w w:val="75"/>
          <w:position w:val="-6"/>
          <w:sz w:val="80"/>
          <w:szCs w:val="80"/>
        </w:rPr>
        <w:t>昆明市西山区民政局文件</w:t>
      </w:r>
    </w:p>
    <w:p>
      <w:pPr>
        <w:tabs>
          <w:tab w:val="left" w:pos="0"/>
        </w:tabs>
        <w:spacing w:line="300" w:lineRule="exact"/>
        <w:ind w:right="-84" w:rightChars="-40"/>
        <w:rPr>
          <w:rFonts w:hint="default" w:ascii="Times New Roman" w:hAnsi="Times New Roman" w:eastAsia="仿宋_GB2312" w:cs="Times New Roman"/>
          <w:color w:val="FF0000"/>
          <w:sz w:val="32"/>
        </w:rPr>
      </w:pPr>
      <w:r>
        <w:rPr>
          <w:rFonts w:hint="default" w:ascii="Times New Roman" w:hAnsi="Times New Roman" w:cs="Times New Roman"/>
          <w:color w:val="FF0000"/>
        </w:rPr>
        <w:t>━━━━━━━━━━━━━━━━━━━━━━━━━━━━━━━━━━━━━━━━━━</w:t>
      </w:r>
    </w:p>
    <w:p>
      <w:pPr>
        <w:jc w:val="right"/>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办理类型：</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是否公开：</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w:t>
      </w:r>
    </w:p>
    <w:bookmarkEnd w:id="0"/>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西民</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〔2020〕</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关于西山区第十六届人大四次会议第</w:t>
      </w:r>
      <w:r>
        <w:rPr>
          <w:rFonts w:hint="eastAsia" w:ascii="Times New Roman" w:hAnsi="Times New Roman" w:eastAsia="方正小标宋简体" w:cs="Times New Roman"/>
          <w:sz w:val="44"/>
          <w:szCs w:val="44"/>
          <w:lang w:val="en-US" w:eastAsia="zh-CN"/>
        </w:rPr>
        <w:t>225</w:t>
      </w:r>
      <w:r>
        <w:rPr>
          <w:rFonts w:hint="default" w:ascii="Times New Roman" w:hAnsi="Times New Roman" w:eastAsia="方正小标宋简体" w:cs="Times New Roman"/>
          <w:sz w:val="44"/>
          <w:szCs w:val="44"/>
          <w:lang w:val="en-US" w:eastAsia="zh-CN"/>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建议答复的函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周宗宇代表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30"/>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z w:val="32"/>
          <w:szCs w:val="32"/>
          <w:lang w:val="en-US" w:eastAsia="zh-CN"/>
        </w:rPr>
        <w:t>您提出的《</w:t>
      </w:r>
      <w:r>
        <w:rPr>
          <w:rFonts w:hint="eastAsia" w:ascii="Times New Roman" w:hAnsi="Times New Roman" w:eastAsia="仿宋_GB2312" w:cs="Times New Roman"/>
          <w:sz w:val="32"/>
          <w:szCs w:val="32"/>
          <w:lang w:val="en-US" w:eastAsia="zh-CN"/>
        </w:rPr>
        <w:t>筑牢社区卫生疫情防控</w:t>
      </w:r>
      <w:r>
        <w:rPr>
          <w:rFonts w:hint="default" w:ascii="Times New Roman" w:hAnsi="Times New Roman" w:eastAsia="仿宋_GB2312" w:cs="Times New Roman"/>
          <w:sz w:val="32"/>
          <w:szCs w:val="32"/>
          <w:lang w:val="en-US" w:eastAsia="zh-CN"/>
        </w:rPr>
        <w:t>》建议收悉，现答如下：</w:t>
      </w:r>
    </w:p>
    <w:p>
      <w:pPr>
        <w:keepNext w:val="0"/>
        <w:keepLines w:val="0"/>
        <w:pageBreakBefore w:val="0"/>
        <w:widowControl w:val="0"/>
        <w:numPr>
          <w:ilvl w:val="0"/>
          <w:numId w:val="0"/>
        </w:numPr>
        <w:kinsoku/>
        <w:wordWrap/>
        <w:overflowPunct/>
        <w:topLinePunct w:val="0"/>
        <w:autoSpaceDE/>
        <w:autoSpaceDN/>
        <w:bidi w:val="0"/>
        <w:spacing w:line="560" w:lineRule="exact"/>
        <w:ind w:left="630" w:leftChars="0"/>
        <w:textAlignment w:val="auto"/>
        <w:rPr>
          <w:rFonts w:ascii="黑体" w:eastAsia="黑体"/>
          <w:sz w:val="32"/>
        </w:rPr>
      </w:pPr>
      <w:r>
        <w:rPr>
          <w:rFonts w:hint="eastAsia" w:ascii="黑体" w:eastAsia="黑体"/>
          <w:sz w:val="32"/>
          <w:lang w:eastAsia="zh-CN"/>
        </w:rPr>
        <w:t>一、</w:t>
      </w:r>
      <w:r>
        <w:rPr>
          <w:rFonts w:hint="eastAsia" w:ascii="黑体" w:eastAsia="黑体"/>
          <w:sz w:val="32"/>
        </w:rPr>
        <w:t>基本情况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eastAsia="黑体"/>
          <w:sz w:val="32"/>
        </w:rPr>
      </w:pPr>
      <w:r>
        <w:rPr>
          <w:rFonts w:hint="eastAsia" w:ascii="仿宋_GB2312" w:hAnsi="仿宋_GB2312" w:eastAsia="仿宋_GB2312" w:cs="仿宋_GB2312"/>
          <w:sz w:val="32"/>
          <w:szCs w:val="32"/>
        </w:rPr>
        <w:t>社区卫生疫情防控存在的问题。2020年初，湖北武汉发生新冠肺炎疫情，随后在武汉湖北全国爆发。按照中央、省市区党委、政府关于重大疫情防控的要求，各社区迅速开展社区防控工作，无数的社区工作者历时几个月的社区防控工作虽然非常艰辛、付出许多，但也收到了较好的效果。同时也暴露出认识模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站位不准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仓促应战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防控经验能力不足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应急物资储备不足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生产供应不足及市场乱象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社区防控资金不足</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社区防控各个层面的许多问题。</w:t>
      </w:r>
    </w:p>
    <w:p>
      <w:pPr>
        <w:keepNext w:val="0"/>
        <w:keepLines w:val="0"/>
        <w:pageBreakBefore w:val="0"/>
        <w:widowControl w:val="0"/>
        <w:numPr>
          <w:ilvl w:val="0"/>
          <w:numId w:val="0"/>
        </w:numPr>
        <w:kinsoku/>
        <w:wordWrap/>
        <w:overflowPunct/>
        <w:topLinePunct w:val="0"/>
        <w:autoSpaceDE/>
        <w:autoSpaceDN/>
        <w:bidi w:val="0"/>
        <w:spacing w:line="560" w:lineRule="exact"/>
        <w:ind w:left="630" w:leftChars="0"/>
        <w:textAlignment w:val="auto"/>
        <w:rPr>
          <w:rFonts w:ascii="黑体" w:eastAsia="黑体"/>
          <w:sz w:val="32"/>
        </w:rPr>
      </w:pPr>
      <w:r>
        <w:rPr>
          <w:rFonts w:hint="eastAsia" w:ascii="黑体" w:eastAsia="黑体"/>
          <w:sz w:val="32"/>
          <w:lang w:eastAsia="zh-CN"/>
        </w:rPr>
        <w:t>二、</w:t>
      </w:r>
      <w:r>
        <w:rPr>
          <w:rFonts w:hint="eastAsia" w:ascii="黑体" w:eastAsia="黑体"/>
          <w:sz w:val="32"/>
        </w:rPr>
        <w:t>意见建议办理情况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lang w:eastAsia="zh-CN"/>
        </w:rPr>
      </w:pPr>
      <w:r>
        <w:rPr>
          <w:rFonts w:hint="eastAsia" w:ascii="Times New Roman" w:hAnsi="Times New Roman" w:eastAsia="仿宋_GB2312" w:cs="Times New Roman"/>
          <w:sz w:val="32"/>
          <w:szCs w:val="32"/>
          <w:lang w:eastAsia="zh-CN"/>
        </w:rPr>
        <w:t>首先感谢周宗宇代表对西山区社区卫生防疫工作的关心关注。</w:t>
      </w:r>
      <w:r>
        <w:rPr>
          <w:rFonts w:hint="eastAsia" w:ascii="仿宋_GB2312" w:hAnsi="仿宋_GB2312" w:eastAsia="仿宋_GB2312" w:cs="仿宋_GB2312"/>
          <w:sz w:val="32"/>
          <w:szCs w:val="32"/>
          <w:lang w:val="en-US" w:eastAsia="zh-CN"/>
        </w:rPr>
        <w:t>也非常感谢您对西山区基层社区社会治理工作和卫生防疫能力建设方面所提出的五点意见建议，这些意见建议，对我们找准工作中的欠缺和不足、积极研究和推进相关工作给予了较好的帮助，对全区加强社会治理、建设坚强基础、筑牢基层防线等方面具有较强的现实意义。在办理此件建议的过程中，我局也积极与相关部门和单位进行了联系对接商榷，</w:t>
      </w:r>
      <w:r>
        <w:rPr>
          <w:rFonts w:hint="eastAsia" w:ascii="仿宋_GB2312" w:eastAsia="仿宋_GB2312"/>
          <w:color w:val="000000"/>
          <w:sz w:val="32"/>
          <w:szCs w:val="32"/>
        </w:rPr>
        <w:t>就</w:t>
      </w:r>
      <w:r>
        <w:rPr>
          <w:rFonts w:hint="eastAsia" w:ascii="仿宋_GB2312" w:eastAsia="仿宋_GB2312"/>
          <w:color w:val="000000"/>
          <w:sz w:val="32"/>
          <w:szCs w:val="32"/>
          <w:lang w:eastAsia="zh-CN"/>
        </w:rPr>
        <w:t>您</w:t>
      </w:r>
      <w:r>
        <w:rPr>
          <w:rFonts w:hint="eastAsia" w:ascii="仿宋_GB2312" w:eastAsia="仿宋_GB2312"/>
          <w:color w:val="000000"/>
          <w:sz w:val="32"/>
          <w:szCs w:val="32"/>
        </w:rPr>
        <w:t>所提</w:t>
      </w:r>
      <w:r>
        <w:rPr>
          <w:rFonts w:hint="eastAsia" w:ascii="仿宋_GB2312" w:eastAsia="仿宋_GB2312"/>
          <w:color w:val="000000"/>
          <w:sz w:val="32"/>
          <w:szCs w:val="32"/>
          <w:lang w:eastAsia="zh-CN"/>
        </w:rPr>
        <w:t>意见建议涉及的各项工作进行了认真的自我分析和工作研究。</w:t>
      </w:r>
      <w:r>
        <w:rPr>
          <w:rFonts w:hint="eastAsia" w:ascii="仿宋_GB2312" w:eastAsia="仿宋_GB2312"/>
          <w:color w:val="000000"/>
          <w:sz w:val="32"/>
          <w:szCs w:val="32"/>
        </w:rPr>
        <w:t>下面</w:t>
      </w:r>
      <w:r>
        <w:rPr>
          <w:rFonts w:hint="eastAsia" w:ascii="仿宋_GB2312" w:eastAsia="仿宋_GB2312"/>
          <w:color w:val="000000"/>
          <w:sz w:val="32"/>
          <w:szCs w:val="32"/>
          <w:lang w:eastAsia="zh-CN"/>
        </w:rPr>
        <w:t>仅</w:t>
      </w:r>
      <w:r>
        <w:rPr>
          <w:rFonts w:hint="eastAsia" w:ascii="仿宋_GB2312" w:eastAsia="仿宋_GB2312"/>
          <w:color w:val="000000"/>
          <w:sz w:val="32"/>
          <w:szCs w:val="32"/>
        </w:rPr>
        <w:t>就</w:t>
      </w:r>
      <w:r>
        <w:rPr>
          <w:rFonts w:hint="eastAsia" w:ascii="仿宋_GB2312" w:eastAsia="仿宋_GB2312"/>
          <w:color w:val="000000"/>
          <w:sz w:val="32"/>
          <w:szCs w:val="32"/>
          <w:lang w:eastAsia="zh-CN"/>
        </w:rPr>
        <w:t>我区近年来创新城乡社区治理、推进城乡公共卫生事业发展等情况进行简要说明，也诚恳地请您对我们下步的工作进行更具体的指导和建议。</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b/>
          <w:bCs/>
          <w:snapToGrid w:val="0"/>
          <w:sz w:val="32"/>
          <w:szCs w:val="32"/>
          <w:lang w:val="en-US" w:eastAsia="zh-CN"/>
        </w:rPr>
        <w:t>1、</w:t>
      </w:r>
      <w:r>
        <w:rPr>
          <w:rFonts w:hint="eastAsia" w:ascii="Times New Roman" w:hAnsi="Times New Roman" w:eastAsia="仿宋_GB2312"/>
          <w:b/>
          <w:bCs/>
          <w:snapToGrid w:val="0"/>
          <w:sz w:val="32"/>
          <w:szCs w:val="32"/>
          <w:lang w:eastAsia="zh-CN"/>
        </w:rPr>
        <w:t>加强党建引领，</w:t>
      </w:r>
      <w:r>
        <w:rPr>
          <w:rFonts w:hint="default" w:ascii="Times New Roman" w:hAnsi="Times New Roman" w:eastAsia="仿宋_GB2312" w:cs="Times New Roman"/>
          <w:b/>
          <w:bCs/>
          <w:snapToGrid w:val="0"/>
          <w:sz w:val="32"/>
          <w:szCs w:val="32"/>
        </w:rPr>
        <w:t>坚持</w:t>
      </w:r>
      <w:r>
        <w:rPr>
          <w:rFonts w:hint="default" w:ascii="Times New Roman" w:hAnsi="Times New Roman" w:eastAsia="仿宋_GB2312" w:cs="Times New Roman"/>
          <w:b/>
          <w:bCs/>
          <w:snapToGrid w:val="0"/>
          <w:sz w:val="32"/>
          <w:szCs w:val="32"/>
          <w:lang w:val="en-US" w:eastAsia="zh-CN"/>
        </w:rPr>
        <w:t>党的全面领导，提升党建引领社会治理水平</w:t>
      </w:r>
      <w:r>
        <w:rPr>
          <w:rFonts w:hint="eastAsia" w:ascii="Times New Roman" w:hAnsi="Times New Roman" w:eastAsia="仿宋_GB2312" w:cs="Times New Roman"/>
          <w:b/>
          <w:bCs/>
          <w:snapToGrid w:val="0"/>
          <w:sz w:val="32"/>
          <w:szCs w:val="32"/>
          <w:lang w:eastAsia="zh-CN"/>
        </w:rPr>
        <w:t>方面。</w:t>
      </w:r>
      <w:r>
        <w:rPr>
          <w:rFonts w:ascii="Times New Roman" w:hAnsi="Times New Roman" w:eastAsia="仿宋_GB2312" w:cs="Times New Roman"/>
          <w:snapToGrid w:val="0"/>
          <w:sz w:val="32"/>
          <w:szCs w:val="32"/>
        </w:rPr>
        <w:t>为深入贯彻十九届四中全会精神，全面提升我区基层治理社会化、法</w:t>
      </w:r>
      <w:r>
        <w:rPr>
          <w:rFonts w:ascii="Times New Roman" w:hAnsi="Times New Roman" w:eastAsia="仿宋_GB2312"/>
          <w:snapToGrid w:val="0"/>
          <w:sz w:val="32"/>
          <w:szCs w:val="32"/>
        </w:rPr>
        <w:t>治化、智能化、专业化和项目化水平，促进城乡社区治理体系和治理能力现代化，</w:t>
      </w:r>
      <w:r>
        <w:rPr>
          <w:rFonts w:hint="eastAsia" w:ascii="Times New Roman" w:hAnsi="Times New Roman" w:eastAsia="仿宋_GB2312"/>
          <w:snapToGrid w:val="0"/>
          <w:sz w:val="32"/>
          <w:szCs w:val="32"/>
          <w:lang w:eastAsia="zh-CN"/>
        </w:rPr>
        <w:t>西山区委社工委</w:t>
      </w:r>
      <w:r>
        <w:rPr>
          <w:rFonts w:ascii="Times New Roman" w:hAnsi="Times New Roman" w:eastAsia="仿宋_GB2312"/>
          <w:snapToGrid w:val="0"/>
          <w:sz w:val="32"/>
          <w:szCs w:val="32"/>
        </w:rPr>
        <w:t>结合西山区实际，围绕区委中心工作</w:t>
      </w:r>
      <w:r>
        <w:rPr>
          <w:rFonts w:hint="eastAsia" w:ascii="Times New Roman" w:hAnsi="Times New Roman" w:eastAsia="仿宋_GB2312"/>
          <w:snapToGrid w:val="0"/>
          <w:sz w:val="32"/>
          <w:szCs w:val="32"/>
          <w:lang w:eastAsia="zh-CN"/>
        </w:rPr>
        <w:t>印发了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西山区2020年社会治理工作要点</w:t>
      </w:r>
      <w:r>
        <w:rPr>
          <w:rFonts w:hint="eastAsia" w:ascii="仿宋_GB2312" w:hAnsi="仿宋_GB2312" w:eastAsia="仿宋_GB2312" w:cs="仿宋_GB2312"/>
          <w:sz w:val="32"/>
          <w:szCs w:val="32"/>
          <w:lang w:eastAsia="zh-CN"/>
        </w:rPr>
        <w:t>》在全区</w:t>
      </w:r>
      <w:r>
        <w:rPr>
          <w:rFonts w:ascii="Times New Roman" w:hAnsi="Times New Roman" w:eastAsia="仿宋_GB2312" w:cs="Times New Roman"/>
          <w:bCs/>
          <w:snapToGrid w:val="0"/>
          <w:color w:val="000000"/>
          <w:spacing w:val="-6"/>
          <w:sz w:val="32"/>
          <w:szCs w:val="32"/>
        </w:rPr>
        <w:t>贯彻执行。</w:t>
      </w:r>
      <w:r>
        <w:rPr>
          <w:rFonts w:hint="eastAsia" w:eastAsia="仿宋_GB2312" w:cs="Times New Roman"/>
          <w:b/>
          <w:bCs w:val="0"/>
          <w:sz w:val="32"/>
          <w:szCs w:val="32"/>
          <w:lang w:val="en-US" w:eastAsia="zh-CN"/>
        </w:rPr>
        <w:t>一是</w:t>
      </w:r>
      <w:r>
        <w:rPr>
          <w:rFonts w:hint="default" w:ascii="Times New Roman" w:hAnsi="Times New Roman" w:eastAsia="仿宋_GB2312" w:cs="Times New Roman"/>
          <w:bCs/>
          <w:sz w:val="32"/>
          <w:szCs w:val="32"/>
        </w:rPr>
        <w:t>牢固树立党建引领社会治理的理念，把“社会治理体系和治理能力现代化”教育纳入党员干部教育培训总体规划，切实把党的理论优势、制度优势、组织优势转化为社会治理的强大效能。采用聘请国内知名专家学者来</w:t>
      </w:r>
      <w:r>
        <w:rPr>
          <w:rFonts w:hint="eastAsia" w:ascii="Times New Roman" w:hAnsi="Times New Roman" w:eastAsia="仿宋_GB2312" w:cs="Times New Roman"/>
          <w:bCs/>
          <w:sz w:val="32"/>
          <w:szCs w:val="32"/>
          <w:highlight w:val="none"/>
          <w:lang w:eastAsia="zh-CN"/>
        </w:rPr>
        <w:t>我区</w:t>
      </w:r>
      <w:r>
        <w:rPr>
          <w:rFonts w:hint="default" w:ascii="Times New Roman" w:hAnsi="Times New Roman" w:eastAsia="仿宋_GB2312" w:cs="Times New Roman"/>
          <w:bCs/>
          <w:sz w:val="32"/>
          <w:szCs w:val="32"/>
        </w:rPr>
        <w:t>授课和组织干部赴省</w:t>
      </w:r>
      <w:r>
        <w:rPr>
          <w:rFonts w:hint="default" w:ascii="Times New Roman" w:hAnsi="Times New Roman" w:eastAsia="仿宋_GB2312" w:cs="Times New Roman"/>
          <w:bCs/>
          <w:sz w:val="32"/>
          <w:szCs w:val="32"/>
          <w:lang w:val="en-US" w:eastAsia="zh-CN"/>
        </w:rPr>
        <w:t>内</w:t>
      </w:r>
      <w:r>
        <w:rPr>
          <w:rFonts w:hint="default" w:ascii="Times New Roman" w:hAnsi="Times New Roman" w:eastAsia="仿宋_GB2312" w:cs="Times New Roman"/>
          <w:bCs/>
          <w:sz w:val="32"/>
          <w:szCs w:val="32"/>
        </w:rPr>
        <w:t>外先进地区学习等形式，深入开展社会治理专题培训，筑牢善治思想根基。</w:t>
      </w:r>
      <w:r>
        <w:rPr>
          <w:rFonts w:hint="eastAsia" w:eastAsia="仿宋_GB2312" w:cs="Times New Roman"/>
          <w:b/>
          <w:bCs w:val="0"/>
          <w:sz w:val="32"/>
          <w:szCs w:val="32"/>
          <w:lang w:eastAsia="zh-CN"/>
        </w:rPr>
        <w:t>二是</w:t>
      </w:r>
      <w:r>
        <w:rPr>
          <w:rFonts w:hint="default" w:ascii="Times New Roman" w:hAnsi="Times New Roman" w:eastAsia="仿宋_GB2312" w:cs="Times New Roman"/>
          <w:b w:val="0"/>
          <w:bCs/>
          <w:color w:val="222222"/>
          <w:sz w:val="32"/>
          <w:szCs w:val="32"/>
          <w:highlight w:val="none"/>
          <w:shd w:val="clear" w:color="auto" w:fill="FFFFFF"/>
        </w:rPr>
        <w:t>压实</w:t>
      </w:r>
      <w:r>
        <w:rPr>
          <w:rFonts w:hint="default" w:ascii="Times New Roman" w:hAnsi="Times New Roman" w:eastAsia="仿宋_GB2312" w:cs="Times New Roman"/>
          <w:b w:val="0"/>
          <w:bCs/>
          <w:color w:val="222222"/>
          <w:sz w:val="32"/>
          <w:szCs w:val="32"/>
          <w:highlight w:val="none"/>
          <w:shd w:val="clear" w:color="auto" w:fill="FFFFFF"/>
          <w:lang w:val="en-US" w:eastAsia="zh-CN"/>
        </w:rPr>
        <w:t>党建引领社会治理</w:t>
      </w:r>
      <w:r>
        <w:rPr>
          <w:rFonts w:hint="default" w:ascii="Times New Roman" w:hAnsi="Times New Roman" w:eastAsia="仿宋_GB2312" w:cs="Times New Roman"/>
          <w:b w:val="0"/>
          <w:bCs/>
          <w:color w:val="222222"/>
          <w:sz w:val="32"/>
          <w:szCs w:val="32"/>
          <w:highlight w:val="none"/>
          <w:shd w:val="clear" w:color="auto" w:fill="FFFFFF"/>
        </w:rPr>
        <w:t>工作责任</w:t>
      </w:r>
      <w:r>
        <w:rPr>
          <w:rFonts w:hint="default" w:ascii="Times New Roman" w:hAnsi="Times New Roman" w:eastAsia="仿宋_GB2312" w:cs="Times New Roman"/>
          <w:b w:val="0"/>
          <w:bCs/>
          <w:color w:val="222222"/>
          <w:sz w:val="32"/>
          <w:szCs w:val="32"/>
          <w:highlight w:val="none"/>
          <w:shd w:val="clear" w:color="auto" w:fill="FFFFFF"/>
          <w:lang w:eastAsia="zh-CN"/>
        </w:rPr>
        <w:t>。</w:t>
      </w:r>
      <w:r>
        <w:rPr>
          <w:rFonts w:hint="default" w:ascii="Times New Roman" w:hAnsi="Times New Roman" w:eastAsia="仿宋_GB2312" w:cs="Times New Roman"/>
          <w:snapToGrid w:val="0"/>
          <w:sz w:val="32"/>
          <w:szCs w:val="32"/>
          <w:highlight w:val="none"/>
        </w:rPr>
        <w:t>建立社会治理工作责任制，</w:t>
      </w:r>
      <w:r>
        <w:rPr>
          <w:rFonts w:hint="default" w:ascii="Times New Roman" w:hAnsi="Times New Roman" w:eastAsia="仿宋_GB2312" w:cs="Times New Roman"/>
          <w:color w:val="222222"/>
          <w:sz w:val="32"/>
          <w:szCs w:val="32"/>
          <w:highlight w:val="none"/>
          <w:shd w:val="clear" w:color="auto" w:fill="FFFFFF"/>
        </w:rPr>
        <w:t>强化定性和定量相结合的指标设计，</w:t>
      </w:r>
      <w:r>
        <w:rPr>
          <w:rFonts w:hint="default" w:ascii="Times New Roman" w:hAnsi="Times New Roman" w:eastAsia="仿宋_GB2312" w:cs="Times New Roman"/>
          <w:sz w:val="32"/>
          <w:szCs w:val="32"/>
          <w:highlight w:val="none"/>
        </w:rPr>
        <w:t>将社会治理工作完成情况列入部门党委（党组）书记</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党委书记</w:t>
      </w:r>
      <w:r>
        <w:rPr>
          <w:rFonts w:hint="default" w:ascii="Times New Roman" w:hAnsi="Times New Roman" w:eastAsia="仿宋_GB2312" w:cs="Times New Roman"/>
          <w:sz w:val="32"/>
          <w:szCs w:val="32"/>
          <w:highlight w:val="none"/>
          <w:lang w:val="en-US" w:eastAsia="zh-CN"/>
        </w:rPr>
        <w:t>年度</w:t>
      </w:r>
      <w:r>
        <w:rPr>
          <w:rFonts w:hint="default" w:ascii="Times New Roman" w:hAnsi="Times New Roman" w:eastAsia="仿宋_GB2312" w:cs="Times New Roman"/>
          <w:sz w:val="32"/>
          <w:szCs w:val="32"/>
          <w:highlight w:val="none"/>
        </w:rPr>
        <w:t>述职的重要内容，将社会治理工作纳入</w:t>
      </w:r>
      <w:r>
        <w:rPr>
          <w:rFonts w:hint="default" w:ascii="Times New Roman" w:hAnsi="Times New Roman" w:eastAsia="仿宋_GB2312" w:cs="Times New Roman"/>
          <w:sz w:val="32"/>
          <w:szCs w:val="32"/>
          <w:highlight w:val="none"/>
          <w:lang w:eastAsia="zh-CN"/>
        </w:rPr>
        <w:t>对各</w:t>
      </w:r>
      <w:r>
        <w:rPr>
          <w:rFonts w:hint="default" w:ascii="Times New Roman" w:hAnsi="Times New Roman" w:eastAsia="仿宋_GB2312" w:cs="Times New Roman"/>
          <w:sz w:val="32"/>
          <w:szCs w:val="32"/>
          <w:lang w:eastAsia="zh-CN"/>
        </w:rPr>
        <w:t>部门、各街道</w:t>
      </w:r>
      <w:r>
        <w:rPr>
          <w:rFonts w:hint="default" w:ascii="Times New Roman" w:hAnsi="Times New Roman" w:eastAsia="仿宋_GB2312" w:cs="Times New Roman"/>
          <w:sz w:val="32"/>
          <w:szCs w:val="32"/>
        </w:rPr>
        <w:t>年度目标管理绩效考核内容</w:t>
      </w:r>
      <w:r>
        <w:rPr>
          <w:rFonts w:hint="default" w:ascii="Times New Roman" w:hAnsi="Times New Roman" w:eastAsia="仿宋_GB2312" w:cs="Times New Roman"/>
          <w:snapToGrid w:val="0"/>
          <w:sz w:val="32"/>
          <w:szCs w:val="32"/>
        </w:rPr>
        <w:t>。</w:t>
      </w:r>
      <w:r>
        <w:rPr>
          <w:rFonts w:hint="eastAsia" w:eastAsia="仿宋_GB2312" w:cs="Times New Roman"/>
          <w:b/>
          <w:bCs/>
          <w:snapToGrid w:val="0"/>
          <w:sz w:val="32"/>
          <w:szCs w:val="32"/>
          <w:lang w:eastAsia="zh-CN"/>
        </w:rPr>
        <w:t>三是</w:t>
      </w:r>
      <w:r>
        <w:rPr>
          <w:rFonts w:hint="default" w:ascii="Times New Roman" w:hAnsi="Times New Roman" w:eastAsia="仿宋_GB2312" w:cs="Times New Roman"/>
          <w:b w:val="0"/>
          <w:bCs/>
          <w:sz w:val="32"/>
          <w:szCs w:val="32"/>
          <w:highlight w:val="none"/>
        </w:rPr>
        <w:t>提升党建引领</w:t>
      </w:r>
      <w:r>
        <w:rPr>
          <w:rFonts w:hint="default" w:ascii="Times New Roman" w:hAnsi="Times New Roman" w:eastAsia="仿宋_GB2312" w:cs="Times New Roman"/>
          <w:b w:val="0"/>
          <w:bCs/>
          <w:sz w:val="32"/>
          <w:szCs w:val="32"/>
          <w:highlight w:val="none"/>
          <w:lang w:val="en-US" w:eastAsia="zh-CN"/>
        </w:rPr>
        <w:t>基层</w:t>
      </w:r>
      <w:r>
        <w:rPr>
          <w:rFonts w:hint="default" w:ascii="Times New Roman" w:hAnsi="Times New Roman" w:eastAsia="仿宋_GB2312" w:cs="Times New Roman"/>
          <w:b w:val="0"/>
          <w:bCs/>
          <w:sz w:val="32"/>
          <w:szCs w:val="32"/>
          <w:highlight w:val="none"/>
        </w:rPr>
        <w:t>治理水平。</w:t>
      </w:r>
      <w:r>
        <w:rPr>
          <w:rFonts w:hint="default" w:ascii="Times New Roman" w:hAnsi="Times New Roman" w:eastAsia="仿宋_GB2312" w:cs="Times New Roman"/>
          <w:sz w:val="32"/>
          <w:szCs w:val="32"/>
        </w:rPr>
        <w:t>推行社会治理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党建+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模式</w:t>
      </w:r>
      <w:r>
        <w:rPr>
          <w:rFonts w:hint="default" w:ascii="Times New Roman" w:hAnsi="Times New Roman" w:eastAsia="仿宋_GB2312" w:cs="Times New Roman"/>
          <w:sz w:val="32"/>
          <w:szCs w:val="32"/>
          <w:lang w:eastAsia="zh-CN"/>
        </w:rPr>
        <w:t>。开展居民区党建工作，探索在居民区建立党支部，以居民区为城市治理基础单位，通过党建、管理、资源、服务下沉，建立党建引领下的以居民区党支部为核心的共建共治共享体系。</w:t>
      </w:r>
      <w:r>
        <w:rPr>
          <w:rFonts w:hint="default" w:ascii="Times New Roman" w:hAnsi="Times New Roman" w:eastAsia="仿宋_GB2312" w:cs="Times New Roman"/>
          <w:sz w:val="32"/>
          <w:szCs w:val="32"/>
        </w:rPr>
        <w:t>创新基层党组织政治引领、组织引领、机制引领的途径和载体，继续实施城市基层党建示范引领行动和城市基层党建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书记领航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项目，推进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城市基层党建示范街道、社区覆盖提升工程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，加强党群服务中心建设管理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覆盖建立街道党建联盟、社区大党委，扩大党对小区、园区、商圈、楼宇及各领域党的组织和工作覆盖，推动非公有制经济组织和社会组织党建融入城市基层党建。坚持党的农村基层组织领导地位不动摇，健全基层党组织领导的基层群众自治机制，推进抓党建促农村宗教治理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推行村级小微权力清单，健全参与扫黑除恶、防范和整治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问题长效机制。</w:t>
      </w:r>
      <w:r>
        <w:rPr>
          <w:rFonts w:hint="eastAsia" w:eastAsia="仿宋_GB2312" w:cs="Times New Roman"/>
          <w:b/>
          <w:bCs/>
          <w:sz w:val="32"/>
          <w:szCs w:val="32"/>
          <w:lang w:eastAsia="zh-CN"/>
        </w:rPr>
        <w:t>四是</w:t>
      </w:r>
      <w:r>
        <w:rPr>
          <w:rFonts w:hint="default" w:ascii="Times New Roman" w:hAnsi="Times New Roman" w:eastAsia="仿宋_GB2312" w:cs="Times New Roman"/>
          <w:b w:val="0"/>
          <w:bCs/>
          <w:sz w:val="32"/>
          <w:szCs w:val="32"/>
          <w:highlight w:val="none"/>
          <w:lang w:val="en-US" w:eastAsia="zh-CN"/>
        </w:rPr>
        <w:t>推动社会治理党建品牌建设。</w:t>
      </w:r>
      <w:r>
        <w:rPr>
          <w:rFonts w:hint="default" w:ascii="Times New Roman" w:hAnsi="Times New Roman" w:eastAsia="仿宋_GB2312" w:cs="Times New Roman"/>
          <w:sz w:val="32"/>
          <w:szCs w:val="32"/>
        </w:rPr>
        <w:t>高质量抓好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智慧党建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红色物业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党建引领、吹哨报到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网格党建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楼宇党建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机关党组织和在职党员到社区双报到双报告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社区名书记工作室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等社会治理党建品牌创建</w:t>
      </w:r>
      <w:r>
        <w:rPr>
          <w:rFonts w:hint="default" w:ascii="Times New Roman" w:hAnsi="Times New Roman" w:eastAsia="仿宋_GB2312" w:cs="Times New Roman"/>
          <w:sz w:val="32"/>
          <w:szCs w:val="32"/>
          <w:highlight w:val="none"/>
        </w:rPr>
        <w:t>，着力提升全</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党建</w:t>
      </w:r>
      <w:r>
        <w:rPr>
          <w:rFonts w:hint="default" w:ascii="Times New Roman" w:hAnsi="Times New Roman" w:eastAsia="仿宋_GB2312" w:cs="Times New Roman"/>
          <w:sz w:val="32"/>
          <w:szCs w:val="32"/>
          <w:highlight w:val="none"/>
          <w:lang w:val="en-US" w:eastAsia="zh-CN"/>
        </w:rPr>
        <w:t>引领</w:t>
      </w:r>
      <w:r>
        <w:rPr>
          <w:rFonts w:hint="default" w:ascii="Times New Roman" w:hAnsi="Times New Roman" w:eastAsia="仿宋_GB2312" w:cs="Times New Roman"/>
          <w:sz w:val="32"/>
          <w:szCs w:val="32"/>
          <w:highlight w:val="none"/>
        </w:rPr>
        <w:t>基层</w:t>
      </w:r>
      <w:r>
        <w:rPr>
          <w:rFonts w:hint="default" w:ascii="Times New Roman" w:hAnsi="Times New Roman" w:eastAsia="仿宋_GB2312" w:cs="Times New Roman"/>
          <w:sz w:val="32"/>
          <w:szCs w:val="32"/>
          <w:highlight w:val="none"/>
          <w:lang w:val="en-US" w:eastAsia="zh-CN"/>
        </w:rPr>
        <w:t>治理</w:t>
      </w:r>
      <w:r>
        <w:rPr>
          <w:rFonts w:hint="default" w:ascii="Times New Roman" w:hAnsi="Times New Roman" w:eastAsia="仿宋_GB2312" w:cs="Times New Roman"/>
          <w:sz w:val="32"/>
          <w:szCs w:val="32"/>
          <w:highlight w:val="none"/>
        </w:rPr>
        <w:t>工作整体水平</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b/>
          <w:bCs/>
          <w:sz w:val="32"/>
          <w:szCs w:val="32"/>
          <w:lang w:val="en-US" w:eastAsia="zh-CN"/>
        </w:rPr>
        <w:t>2.</w:t>
      </w:r>
      <w:r>
        <w:rPr>
          <w:rFonts w:hint="eastAsia" w:eastAsia="仿宋_GB2312" w:cs="Times New Roman"/>
          <w:b/>
          <w:bCs/>
          <w:sz w:val="32"/>
          <w:szCs w:val="32"/>
          <w:lang w:eastAsia="zh-CN"/>
        </w:rPr>
        <w:t>加强公共卫生事业建设方面。</w:t>
      </w:r>
      <w:r>
        <w:rPr>
          <w:rFonts w:hint="eastAsia" w:eastAsia="仿宋_GB2312" w:cs="Times New Roman"/>
          <w:sz w:val="32"/>
          <w:szCs w:val="32"/>
          <w:lang w:eastAsia="zh-CN"/>
        </w:rPr>
        <w:t>为做好应急保障工作，西山区在</w:t>
      </w:r>
      <w:r>
        <w:rPr>
          <w:rFonts w:hint="eastAsia" w:eastAsia="仿宋_GB2312" w:cs="Times New Roman"/>
          <w:sz w:val="32"/>
          <w:szCs w:val="32"/>
          <w:lang w:val="en-US" w:eastAsia="zh-CN"/>
        </w:rPr>
        <w:t>2019年成立了应急保障局，负责做好全区公共突发事项应急保障工作。针对卫生公共突发事件方面，西山区卫生健康局</w:t>
      </w:r>
      <w:r>
        <w:rPr>
          <w:rFonts w:hint="eastAsia" w:eastAsia="仿宋_GB2312" w:cs="Times New Roman"/>
          <w:sz w:val="32"/>
          <w:szCs w:val="32"/>
          <w:lang w:eastAsia="zh-CN"/>
        </w:rPr>
        <w:t>从</w:t>
      </w:r>
      <w:r>
        <w:rPr>
          <w:rFonts w:hint="default" w:ascii="Times New Roman" w:hAnsi="Times New Roman" w:eastAsia="仿宋_GB2312" w:cs="Times New Roman"/>
          <w:sz w:val="32"/>
          <w:szCs w:val="32"/>
        </w:rPr>
        <w:t>适应出现新的</w:t>
      </w:r>
      <w:r>
        <w:rPr>
          <w:rFonts w:hint="default" w:ascii="Times New Roman" w:hAnsi="Times New Roman" w:eastAsia="仿宋_GB2312" w:cs="Times New Roman"/>
          <w:sz w:val="32"/>
          <w:szCs w:val="32"/>
          <w:lang w:eastAsia="zh-CN"/>
        </w:rPr>
        <w:t>卫生</w:t>
      </w:r>
      <w:r>
        <w:rPr>
          <w:rFonts w:hint="default" w:ascii="Times New Roman" w:hAnsi="Times New Roman" w:eastAsia="仿宋_GB2312" w:cs="Times New Roman"/>
          <w:sz w:val="32"/>
          <w:szCs w:val="32"/>
        </w:rPr>
        <w:t>应急形势和变化</w:t>
      </w:r>
      <w:r>
        <w:rPr>
          <w:rFonts w:hint="eastAsia" w:eastAsia="仿宋_GB2312" w:cs="Times New Roman"/>
          <w:sz w:val="32"/>
          <w:szCs w:val="32"/>
          <w:lang w:eastAsia="zh-CN"/>
        </w:rPr>
        <w:t>的角度出发</w:t>
      </w:r>
      <w:r>
        <w:rPr>
          <w:rFonts w:hint="default" w:ascii="Times New Roman" w:hAnsi="Times New Roman" w:eastAsia="仿宋_GB2312" w:cs="Times New Roman"/>
          <w:sz w:val="32"/>
          <w:szCs w:val="32"/>
        </w:rPr>
        <w:t>，研究修订并起草了《</w:t>
      </w:r>
      <w:r>
        <w:rPr>
          <w:rFonts w:hint="default" w:ascii="Times New Roman" w:hAnsi="Times New Roman" w:eastAsia="仿宋_GB2312" w:cs="Times New Roman"/>
          <w:sz w:val="32"/>
          <w:szCs w:val="32"/>
          <w:lang w:eastAsia="zh-CN"/>
        </w:rPr>
        <w:t>西山</w:t>
      </w:r>
      <w:r>
        <w:rPr>
          <w:rFonts w:hint="default" w:ascii="Times New Roman" w:hAnsi="Times New Roman" w:eastAsia="仿宋_GB2312" w:cs="Times New Roman"/>
          <w:sz w:val="32"/>
          <w:szCs w:val="32"/>
        </w:rPr>
        <w:t>区突发公共卫生事件应急预案》，拟对提高</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区突发公共卫生的应急处理能力，并有效预防、及时控制和消除突发公共卫生事件的危害，最大限度地减少突发公共卫生事件对公众健康造成的危害，保障人民群众身体健康和生命安全。</w:t>
      </w:r>
      <w:r>
        <w:rPr>
          <w:rFonts w:hint="default" w:ascii="Times New Roman" w:hAnsi="Times New Roman" w:eastAsia="仿宋_GB2312" w:cs="Times New Roman"/>
          <w:sz w:val="32"/>
          <w:szCs w:val="32"/>
          <w:lang w:eastAsia="zh-CN"/>
        </w:rPr>
        <w:t>现</w:t>
      </w:r>
      <w:r>
        <w:rPr>
          <w:rFonts w:hint="eastAsia" w:ascii="Times New Roman" w:hAnsi="Times New Roman" w:eastAsia="仿宋_GB2312" w:cs="Times New Roman"/>
          <w:sz w:val="32"/>
          <w:szCs w:val="32"/>
          <w:lang w:eastAsia="zh-CN"/>
        </w:rPr>
        <w:t>预案</w:t>
      </w:r>
      <w:r>
        <w:rPr>
          <w:rFonts w:hint="default" w:ascii="Times New Roman" w:hAnsi="Times New Roman" w:eastAsia="仿宋_GB2312" w:cs="Times New Roman"/>
          <w:sz w:val="32"/>
          <w:szCs w:val="32"/>
          <w:lang w:eastAsia="zh-CN"/>
        </w:rPr>
        <w:t>已报请区人民政府审议。预案</w:t>
      </w:r>
      <w:r>
        <w:rPr>
          <w:rFonts w:hint="default" w:ascii="Times New Roman" w:hAnsi="Times New Roman" w:eastAsia="仿宋_GB2312" w:cs="Times New Roman"/>
          <w:color w:val="000000"/>
          <w:kern w:val="0"/>
          <w:sz w:val="32"/>
          <w:szCs w:val="32"/>
          <w:lang w:eastAsia="zh-CN"/>
        </w:rPr>
        <w:t>中涉及到区发展和改革局的职能职责中有“</w:t>
      </w:r>
      <w:r>
        <w:rPr>
          <w:rFonts w:hint="default" w:ascii="Times New Roman" w:hAnsi="Times New Roman" w:eastAsia="仿宋_GB2312" w:cs="Times New Roman"/>
          <w:sz w:val="32"/>
          <w:szCs w:val="32"/>
          <w:lang w:eastAsia="zh-CN"/>
        </w:rPr>
        <w:t>组织实施重要物资和应急储备物资收储、轮换和日常管理”</w:t>
      </w:r>
      <w:r>
        <w:rPr>
          <w:rFonts w:hint="default" w:ascii="Times New Roman" w:hAnsi="Times New Roman" w:eastAsia="仿宋_GB2312" w:cs="Times New Roman"/>
          <w:color w:val="000000"/>
          <w:kern w:val="0"/>
          <w:sz w:val="32"/>
          <w:szCs w:val="32"/>
          <w:lang w:eastAsia="zh-CN"/>
        </w:rPr>
        <w:t>，我局已将《西山区应对突发公共卫生事件应急物资储备目录》提供给区发改局。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医务人员能力建设</w:t>
      </w:r>
      <w:r>
        <w:rPr>
          <w:rFonts w:hint="eastAsia" w:ascii="Times New Roman" w:hAnsi="Times New Roman" w:eastAsia="仿宋_GB2312" w:cs="Times New Roman"/>
          <w:sz w:val="32"/>
          <w:szCs w:val="32"/>
          <w:lang w:val="en-US" w:eastAsia="zh-CN"/>
        </w:rPr>
        <w:t>方面：一是</w:t>
      </w:r>
      <w:r>
        <w:rPr>
          <w:rFonts w:hint="default" w:ascii="Times New Roman" w:hAnsi="Times New Roman" w:eastAsia="仿宋_GB2312" w:cs="Times New Roman"/>
          <w:sz w:val="32"/>
          <w:szCs w:val="32"/>
          <w:lang w:val="en-US" w:eastAsia="zh-CN"/>
        </w:rPr>
        <w:t>根据云南省卫生健康委的工作要求，全区医务人员（包括基层医务人员）继续医学教育《新型冠状病毒感染肺炎防控知识培训》列为今年必修课程，主要内容有新型冠状病毒感染肺炎防控、治疗、个人防护、医疗机构消毒隔离技术、突发公共卫生事件处置等，进一步提高我区医务人员疫情防控能力。</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rPr>
        <w:t>为进一步加强我区新型冠状病毒感染的肺炎病例监测、报告、核实、排查能力，使</w:t>
      </w:r>
      <w:r>
        <w:rPr>
          <w:rFonts w:hint="default" w:ascii="Times New Roman" w:hAnsi="Times New Roman" w:eastAsia="仿宋_GB2312" w:cs="Times New Roman"/>
          <w:sz w:val="32"/>
          <w:szCs w:val="32"/>
          <w:lang w:eastAsia="zh-CN"/>
        </w:rPr>
        <w:t>我区防疫医务人员</w:t>
      </w:r>
      <w:r>
        <w:rPr>
          <w:rFonts w:hint="default" w:ascii="Times New Roman" w:hAnsi="Times New Roman" w:eastAsia="仿宋_GB2312" w:cs="Times New Roman"/>
          <w:sz w:val="32"/>
          <w:szCs w:val="32"/>
        </w:rPr>
        <w:t>尽快准确掌握和运用新型冠状病毒感染的肺炎诊断标准，切实做</w:t>
      </w:r>
      <w:r>
        <w:rPr>
          <w:rFonts w:hint="default" w:ascii="Times New Roman" w:hAnsi="Times New Roman" w:eastAsia="仿宋_GB2312" w:cs="Times New Roman"/>
          <w:sz w:val="32"/>
          <w:szCs w:val="32"/>
          <w:lang w:eastAsia="zh-CN"/>
        </w:rPr>
        <w:t>防控</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西山区卫生健康局</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日在区疾病预防控制中心</w:t>
      </w:r>
      <w:r>
        <w:rPr>
          <w:rFonts w:hint="default" w:ascii="Times New Roman" w:hAnsi="Times New Roman" w:eastAsia="仿宋_GB2312" w:cs="Times New Roman"/>
          <w:sz w:val="32"/>
          <w:szCs w:val="32"/>
          <w:lang w:eastAsia="zh-CN"/>
        </w:rPr>
        <w:t>二楼</w:t>
      </w:r>
      <w:r>
        <w:rPr>
          <w:rFonts w:hint="default" w:ascii="Times New Roman" w:hAnsi="Times New Roman" w:eastAsia="仿宋_GB2312" w:cs="Times New Roman"/>
          <w:sz w:val="32"/>
          <w:szCs w:val="32"/>
        </w:rPr>
        <w:t>会议室，举办了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新型冠状病毒感染的肺炎培训</w:t>
      </w:r>
      <w:r>
        <w:rPr>
          <w:rFonts w:hint="default" w:ascii="Times New Roman" w:hAnsi="Times New Roman" w:eastAsia="仿宋_GB2312" w:cs="Times New Roman"/>
          <w:sz w:val="32"/>
          <w:szCs w:val="32"/>
          <w:lang w:eastAsia="zh-CN"/>
        </w:rPr>
        <w:t>”，此次</w:t>
      </w:r>
      <w:r>
        <w:rPr>
          <w:rFonts w:hint="default" w:ascii="Times New Roman" w:hAnsi="Times New Roman" w:eastAsia="仿宋_GB2312" w:cs="Times New Roman"/>
          <w:sz w:val="32"/>
          <w:szCs w:val="32"/>
        </w:rPr>
        <w:t>培训</w:t>
      </w:r>
      <w:r>
        <w:rPr>
          <w:rFonts w:hint="default" w:ascii="Times New Roman" w:hAnsi="Times New Roman" w:eastAsia="仿宋_GB2312" w:cs="Times New Roman"/>
          <w:sz w:val="32"/>
          <w:szCs w:val="32"/>
          <w:lang w:eastAsia="zh-CN"/>
        </w:rPr>
        <w:t>区疾控中心相关工作人员、各街道社区卫生服务</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防疫专干</w:t>
      </w:r>
      <w:r>
        <w:rPr>
          <w:rFonts w:hint="default" w:ascii="Times New Roman" w:hAnsi="Times New Roman" w:eastAsia="仿宋_GB2312" w:cs="Times New Roman"/>
          <w:sz w:val="32"/>
          <w:szCs w:val="32"/>
          <w:lang w:val="en-US" w:eastAsia="zh-CN"/>
        </w:rPr>
        <w:t>共88</w:t>
      </w:r>
      <w:r>
        <w:rPr>
          <w:rFonts w:hint="default" w:ascii="Times New Roman" w:hAnsi="Times New Roman" w:eastAsia="仿宋_GB2312" w:cs="Times New Roman"/>
          <w:sz w:val="32"/>
          <w:szCs w:val="32"/>
        </w:rPr>
        <w:t>人参加</w:t>
      </w:r>
      <w:r>
        <w:rPr>
          <w:rFonts w:hint="default" w:ascii="Times New Roman" w:hAnsi="Times New Roman" w:eastAsia="仿宋_GB2312" w:cs="Times New Roman"/>
          <w:sz w:val="32"/>
          <w:szCs w:val="32"/>
          <w:lang w:val="en-US" w:eastAsia="zh-CN"/>
        </w:rPr>
        <w:t>了此次</w:t>
      </w:r>
      <w:r>
        <w:rPr>
          <w:rFonts w:hint="default" w:ascii="Times New Roman" w:hAnsi="Times New Roman" w:eastAsia="仿宋_GB2312" w:cs="Times New Roman"/>
          <w:sz w:val="32"/>
          <w:szCs w:val="32"/>
        </w:rPr>
        <w:t>培训。</w:t>
      </w:r>
      <w:r>
        <w:rPr>
          <w:rFonts w:hint="default" w:ascii="Times New Roman" w:hAnsi="Times New Roman" w:eastAsia="仿宋_GB2312" w:cs="Times New Roman"/>
          <w:sz w:val="32"/>
          <w:szCs w:val="32"/>
          <w:lang w:eastAsia="zh-CN"/>
        </w:rPr>
        <w:t>培训</w:t>
      </w:r>
      <w:r>
        <w:rPr>
          <w:rFonts w:hint="default" w:ascii="Times New Roman" w:hAnsi="Times New Roman" w:eastAsia="仿宋_GB2312" w:cs="Times New Roman"/>
          <w:sz w:val="32"/>
          <w:szCs w:val="32"/>
        </w:rPr>
        <w:t>分别从新型冠状病毒感染肺炎病例监测目的、监测内容、报告、排查病例的隔离与处理</w:t>
      </w:r>
      <w:r>
        <w:rPr>
          <w:rFonts w:hint="default" w:ascii="Times New Roman" w:hAnsi="Times New Roman" w:eastAsia="仿宋_GB2312" w:cs="Times New Roman"/>
          <w:sz w:val="32"/>
          <w:szCs w:val="32"/>
          <w:lang w:eastAsia="zh-CN"/>
        </w:rPr>
        <w:t>、临床标本采样以及</w:t>
      </w:r>
      <w:r>
        <w:rPr>
          <w:rFonts w:hint="default" w:ascii="Times New Roman" w:hAnsi="Times New Roman" w:eastAsia="仿宋_GB2312" w:cs="Times New Roman"/>
          <w:sz w:val="32"/>
          <w:szCs w:val="32"/>
        </w:rPr>
        <w:t>预防新型冠状病毒肺炎的方法、措施等相关防控知识，并重点强调了医护人员个人防护要求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穿脱一次性防护服的操作流程进行现场演示，同时教导大家</w:t>
      </w:r>
      <w:r>
        <w:rPr>
          <w:rFonts w:hint="default" w:ascii="Times New Roman" w:hAnsi="Times New Roman" w:eastAsia="仿宋_GB2312" w:cs="Times New Roman"/>
          <w:sz w:val="32"/>
          <w:szCs w:val="32"/>
          <w:lang w:eastAsia="zh-CN"/>
        </w:rPr>
        <w:t>如何</w:t>
      </w:r>
      <w:r>
        <w:rPr>
          <w:rFonts w:hint="default" w:ascii="Times New Roman" w:hAnsi="Times New Roman" w:eastAsia="仿宋_GB2312" w:cs="Times New Roman"/>
          <w:sz w:val="32"/>
          <w:szCs w:val="32"/>
        </w:rPr>
        <w:t>正确使用一次性防护服、N95口罩、护目镜等防护用具等方面进行了详细、生动的讲解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val="en-US" w:eastAsia="zh-CN"/>
        </w:rPr>
        <w:t>此次</w:t>
      </w:r>
      <w:r>
        <w:rPr>
          <w:rFonts w:hint="default" w:ascii="Times New Roman" w:hAnsi="Times New Roman" w:eastAsia="仿宋_GB2312" w:cs="Times New Roman"/>
          <w:sz w:val="32"/>
          <w:szCs w:val="32"/>
        </w:rPr>
        <w:t>培训，</w:t>
      </w:r>
      <w:r>
        <w:rPr>
          <w:rFonts w:hint="default" w:ascii="Times New Roman" w:hAnsi="Times New Roman" w:eastAsia="仿宋_GB2312" w:cs="Times New Roman"/>
          <w:sz w:val="32"/>
          <w:szCs w:val="32"/>
          <w:lang w:val="en-US" w:eastAsia="zh-CN"/>
        </w:rPr>
        <w:t>使辖区内各医疗卫生服务单位</w:t>
      </w:r>
      <w:r>
        <w:rPr>
          <w:rFonts w:hint="default" w:ascii="Times New Roman" w:hAnsi="Times New Roman" w:eastAsia="仿宋_GB2312" w:cs="Times New Roman"/>
          <w:sz w:val="32"/>
          <w:szCs w:val="32"/>
          <w:lang w:eastAsia="zh-CN"/>
        </w:rPr>
        <w:t>对新型冠状病毒感染的肺炎</w:t>
      </w:r>
      <w:r>
        <w:rPr>
          <w:rFonts w:hint="default" w:ascii="Times New Roman" w:hAnsi="Times New Roman" w:eastAsia="仿宋_GB2312" w:cs="Times New Roman"/>
          <w:sz w:val="32"/>
          <w:szCs w:val="32"/>
          <w:lang w:val="en-US" w:eastAsia="zh-CN"/>
        </w:rPr>
        <w:t>的病例监测、报告工作</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eastAsia="zh-CN"/>
        </w:rPr>
        <w:t>进一步的</w:t>
      </w:r>
      <w:r>
        <w:rPr>
          <w:rFonts w:hint="default" w:ascii="Times New Roman" w:hAnsi="Times New Roman" w:eastAsia="仿宋_GB2312" w:cs="Times New Roman"/>
          <w:sz w:val="32"/>
          <w:szCs w:val="32"/>
          <w:lang w:val="en-US" w:eastAsia="zh-CN"/>
        </w:rPr>
        <w:t>提高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对医疗卫生服务机构的临床标本采样工作进行了规范，提高了业务水平，同时</w:t>
      </w:r>
      <w:r>
        <w:rPr>
          <w:rFonts w:hint="default" w:ascii="Times New Roman" w:hAnsi="Times New Roman" w:eastAsia="仿宋_GB2312" w:cs="Times New Roman"/>
          <w:sz w:val="32"/>
          <w:szCs w:val="32"/>
          <w:lang w:eastAsia="zh-CN"/>
        </w:rPr>
        <w:t>增强了</w:t>
      </w:r>
      <w:r>
        <w:rPr>
          <w:rFonts w:hint="default" w:ascii="Times New Roman" w:hAnsi="Times New Roman" w:eastAsia="仿宋_GB2312" w:cs="Times New Roman"/>
          <w:sz w:val="32"/>
          <w:szCs w:val="32"/>
          <w:lang w:val="en-US" w:eastAsia="zh-CN"/>
        </w:rPr>
        <w:t>医疗卫生服务机构从业人员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自我</w:t>
      </w:r>
      <w:r>
        <w:rPr>
          <w:rFonts w:hint="default" w:ascii="Times New Roman" w:hAnsi="Times New Roman" w:eastAsia="仿宋_GB2312" w:cs="Times New Roman"/>
          <w:sz w:val="32"/>
          <w:szCs w:val="32"/>
          <w:lang w:eastAsia="zh-CN"/>
        </w:rPr>
        <w:t>防护意识和忧患意识。</w:t>
      </w:r>
      <w:r>
        <w:rPr>
          <w:rFonts w:hint="default" w:ascii="Times New Roman" w:hAnsi="Times New Roman" w:eastAsia="仿宋_GB2312" w:cs="Times New Roman"/>
          <w:b/>
          <w:bCs/>
          <w:sz w:val="32"/>
          <w:szCs w:val="32"/>
          <w:lang w:eastAsia="zh-CN"/>
        </w:rPr>
        <w:t>三</w:t>
      </w:r>
      <w:r>
        <w:rPr>
          <w:rFonts w:hint="eastAsia" w:ascii="Times New Roman" w:hAnsi="Times New Roman" w:eastAsia="仿宋_GB2312" w:cs="Times New Roman"/>
          <w:b/>
          <w:bCs/>
          <w:sz w:val="32"/>
          <w:szCs w:val="32"/>
          <w:lang w:eastAsia="zh-CN"/>
        </w:rPr>
        <w:t>是</w:t>
      </w:r>
      <w:r>
        <w:rPr>
          <w:rFonts w:hint="default" w:ascii="Times New Roman" w:hAnsi="Times New Roman" w:eastAsia="仿宋_GB2312" w:cs="Times New Roman"/>
          <w:kern w:val="0"/>
          <w:sz w:val="32"/>
          <w:szCs w:val="32"/>
        </w:rPr>
        <w:t>为深入贯彻</w:t>
      </w:r>
      <w:r>
        <w:rPr>
          <w:rFonts w:hint="default" w:ascii="Times New Roman" w:hAnsi="Times New Roman" w:eastAsia="仿宋_GB2312" w:cs="Times New Roman"/>
          <w:kern w:val="0"/>
          <w:sz w:val="32"/>
          <w:szCs w:val="32"/>
          <w:lang w:eastAsia="zh-CN"/>
        </w:rPr>
        <w:t>国家、省、市</w:t>
      </w:r>
      <w:r>
        <w:rPr>
          <w:rFonts w:hint="default" w:ascii="Times New Roman" w:hAnsi="Times New Roman" w:eastAsia="仿宋_GB2312" w:cs="Times New Roman"/>
          <w:kern w:val="0"/>
          <w:sz w:val="32"/>
          <w:szCs w:val="32"/>
        </w:rPr>
        <w:t>做好常态化新冠肺炎疫情防控工作精神，落实新冠肺炎疫情常态化防控和“外防输入、内防反弹”总体要求，</w:t>
      </w:r>
      <w:r>
        <w:rPr>
          <w:rFonts w:hint="default" w:ascii="Times New Roman" w:hAnsi="Times New Roman" w:eastAsia="仿宋_GB2312" w:cs="Times New Roman"/>
          <w:color w:val="000000"/>
          <w:kern w:val="0"/>
          <w:sz w:val="32"/>
          <w:szCs w:val="32"/>
        </w:rPr>
        <w:t>有效应对特殊情况下各地核酸检测能力无法满足当地新冠肺炎核酸检测需求，</w:t>
      </w:r>
      <w:r>
        <w:rPr>
          <w:rFonts w:hint="default" w:ascii="Times New Roman" w:hAnsi="Times New Roman" w:eastAsia="仿宋_GB2312" w:cs="Times New Roman"/>
          <w:color w:val="000000"/>
          <w:kern w:val="0"/>
          <w:sz w:val="32"/>
          <w:szCs w:val="32"/>
          <w:lang w:eastAsia="zh-CN"/>
        </w:rPr>
        <w:t>我区组建了</w:t>
      </w:r>
      <w:r>
        <w:rPr>
          <w:rFonts w:hint="default" w:ascii="Times New Roman" w:hAnsi="Times New Roman" w:eastAsia="仿宋_GB2312" w:cs="Times New Roman"/>
          <w:color w:val="000000"/>
          <w:kern w:val="0"/>
          <w:sz w:val="32"/>
          <w:szCs w:val="32"/>
          <w:lang w:val="en-US" w:eastAsia="zh-CN"/>
        </w:rPr>
        <w:t>13支140人的</w:t>
      </w:r>
      <w:r>
        <w:rPr>
          <w:rFonts w:hint="default" w:ascii="Times New Roman" w:hAnsi="Times New Roman" w:eastAsia="仿宋_GB2312" w:cs="Times New Roman"/>
          <w:color w:val="000000"/>
          <w:kern w:val="0"/>
          <w:sz w:val="32"/>
          <w:szCs w:val="32"/>
        </w:rPr>
        <w:t>核酸</w:t>
      </w:r>
      <w:r>
        <w:rPr>
          <w:rFonts w:hint="default" w:ascii="Times New Roman" w:hAnsi="Times New Roman" w:eastAsia="仿宋_GB2312" w:cs="Times New Roman"/>
          <w:color w:val="000000"/>
          <w:kern w:val="0"/>
          <w:sz w:val="32"/>
          <w:szCs w:val="32"/>
          <w:lang w:eastAsia="zh-CN"/>
        </w:rPr>
        <w:t>采样队伍。</w:t>
      </w:r>
      <w:r>
        <w:rPr>
          <w:rFonts w:hint="default" w:ascii="Times New Roman" w:hAnsi="Times New Roman" w:eastAsia="仿宋_GB2312" w:cs="Times New Roman"/>
          <w:sz w:val="32"/>
          <w:szCs w:val="32"/>
        </w:rPr>
        <w:t>2020年7月23日，西山区卫健局在西山区</w:t>
      </w:r>
      <w:r>
        <w:rPr>
          <w:rFonts w:hint="default" w:ascii="Times New Roman" w:hAnsi="Times New Roman" w:eastAsia="仿宋_GB2312" w:cs="Times New Roman"/>
          <w:color w:val="000000"/>
          <w:kern w:val="0"/>
          <w:sz w:val="32"/>
          <w:szCs w:val="32"/>
        </w:rPr>
        <w:t>在西山区疾病预防控制中心二楼会议室举办了一期《西山区应对新型冠状病毒感染肺炎疫情核酸采样师资培训班》，培训工作由西山区疾病预防控制中心负责，</w:t>
      </w:r>
      <w:r>
        <w:rPr>
          <w:rFonts w:hint="default" w:ascii="Times New Roman" w:hAnsi="Times New Roman" w:eastAsia="仿宋_GB2312" w:cs="Times New Roman"/>
          <w:kern w:val="0"/>
          <w:sz w:val="32"/>
          <w:szCs w:val="32"/>
        </w:rPr>
        <w:t>区妇幼保健计划生育服务中心、区人民医院、辖区10个社区卫生服务中心的24名采样队长</w:t>
      </w:r>
      <w:r>
        <w:rPr>
          <w:rFonts w:hint="default" w:ascii="Times New Roman" w:hAnsi="Times New Roman" w:eastAsia="仿宋_GB2312" w:cs="Times New Roman"/>
          <w:sz w:val="32"/>
          <w:szCs w:val="32"/>
        </w:rPr>
        <w:t>及西山区疾控中心全部采样队员共38人参加了培训。</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ascii="黑体" w:eastAsia="黑体"/>
          <w:sz w:val="32"/>
        </w:rPr>
      </w:pPr>
      <w:r>
        <w:rPr>
          <w:rFonts w:hint="eastAsia" w:ascii="黑体" w:eastAsia="黑体"/>
          <w:sz w:val="32"/>
          <w:lang w:eastAsia="zh-CN"/>
        </w:rPr>
        <w:t>三、</w:t>
      </w:r>
      <w:r>
        <w:rPr>
          <w:rFonts w:hint="eastAsia" w:ascii="黑体" w:eastAsia="黑体"/>
          <w:sz w:val="32"/>
        </w:rPr>
        <w:t>下一步工作方向</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下一步，我局将在区委、区政府的坚强领导下，</w:t>
      </w:r>
      <w:r>
        <w:rPr>
          <w:rFonts w:hint="eastAsia" w:eastAsia="仿宋_GB2312" w:cs="Times New Roman"/>
          <w:color w:val="000000"/>
          <w:kern w:val="0"/>
          <w:sz w:val="32"/>
          <w:szCs w:val="32"/>
          <w:lang w:val="en-US" w:eastAsia="zh-CN"/>
        </w:rPr>
        <w:t>认真采纳周宗宇代表提出的工作建议，结合各项社会治理社区建设工作的开展抓以研究落实：</w:t>
      </w:r>
      <w:r>
        <w:rPr>
          <w:rFonts w:hint="eastAsia" w:eastAsia="仿宋_GB2312" w:cs="Times New Roman"/>
          <w:b/>
          <w:bCs/>
          <w:sz w:val="32"/>
          <w:szCs w:val="32"/>
          <w:lang w:eastAsia="zh-CN"/>
        </w:rPr>
        <w:t>一是</w:t>
      </w:r>
      <w:r>
        <w:rPr>
          <w:rFonts w:hint="eastAsia" w:eastAsia="仿宋_GB2312" w:cs="Times New Roman"/>
          <w:b w:val="0"/>
          <w:bCs w:val="0"/>
          <w:sz w:val="32"/>
          <w:szCs w:val="32"/>
          <w:lang w:eastAsia="zh-CN"/>
        </w:rPr>
        <w:t>按照区委社工委的统一安排部署，着力</w:t>
      </w:r>
      <w:r>
        <w:rPr>
          <w:rFonts w:hint="eastAsia" w:ascii="Times New Roman" w:hAnsi="Times New Roman" w:eastAsia="仿宋_GB2312" w:cs="Times New Roman"/>
          <w:b w:val="0"/>
          <w:bCs w:val="0"/>
          <w:sz w:val="32"/>
          <w:szCs w:val="32"/>
          <w:lang w:eastAsia="zh-CN"/>
        </w:rPr>
        <w:t>强化社区党组织建设，</w:t>
      </w:r>
      <w:r>
        <w:rPr>
          <w:rFonts w:hint="eastAsia" w:eastAsia="仿宋_GB2312" w:cs="Times New Roman"/>
          <w:b w:val="0"/>
          <w:bCs w:val="0"/>
          <w:sz w:val="32"/>
          <w:szCs w:val="32"/>
          <w:lang w:eastAsia="zh-CN"/>
        </w:rPr>
        <w:t>不断</w:t>
      </w:r>
      <w:r>
        <w:rPr>
          <w:rFonts w:hint="eastAsia" w:ascii="Times New Roman" w:hAnsi="Times New Roman" w:eastAsia="仿宋_GB2312" w:cs="Times New Roman"/>
          <w:b w:val="0"/>
          <w:bCs w:val="0"/>
          <w:sz w:val="32"/>
          <w:szCs w:val="32"/>
          <w:lang w:eastAsia="zh-CN"/>
        </w:rPr>
        <w:t>提升基层社区组织领导能力</w:t>
      </w:r>
      <w:r>
        <w:rPr>
          <w:rFonts w:hint="eastAsia" w:eastAsia="仿宋_GB2312" w:cs="Times New Roman"/>
          <w:b w:val="0"/>
          <w:bCs w:val="0"/>
          <w:sz w:val="32"/>
          <w:szCs w:val="32"/>
          <w:lang w:eastAsia="zh-CN"/>
        </w:rPr>
        <w:t>。</w:t>
      </w:r>
      <w:r>
        <w:rPr>
          <w:rFonts w:hint="eastAsia" w:eastAsia="仿宋_GB2312" w:cs="Times New Roman"/>
          <w:b/>
          <w:bCs/>
          <w:sz w:val="32"/>
          <w:szCs w:val="32"/>
          <w:lang w:eastAsia="zh-CN"/>
        </w:rPr>
        <w:t>二是</w:t>
      </w:r>
      <w:r>
        <w:rPr>
          <w:rFonts w:hint="eastAsia" w:eastAsia="仿宋_GB2312" w:cs="Times New Roman"/>
          <w:b w:val="0"/>
          <w:bCs w:val="0"/>
          <w:sz w:val="32"/>
          <w:szCs w:val="32"/>
          <w:lang w:eastAsia="zh-CN"/>
        </w:rPr>
        <w:t>结合创新城乡</w:t>
      </w:r>
      <w:r>
        <w:rPr>
          <w:rFonts w:hint="eastAsia" w:eastAsia="仿宋_GB2312" w:cs="Times New Roman"/>
          <w:color w:val="000000"/>
          <w:kern w:val="0"/>
          <w:sz w:val="32"/>
          <w:szCs w:val="32"/>
          <w:lang w:val="en-US" w:eastAsia="zh-CN"/>
        </w:rPr>
        <w:t>社区治理各项工作的推进落实，在全区社强化责任意识，结合“五零”创建工作的推进，进一步健全完善群防群治机制体系。认真修订完善居规民约，严格依法依规履职。</w:t>
      </w:r>
      <w:r>
        <w:rPr>
          <w:rFonts w:hint="eastAsia" w:eastAsia="仿宋_GB2312" w:cs="Times New Roman"/>
          <w:b/>
          <w:bCs/>
          <w:color w:val="000000"/>
          <w:kern w:val="0"/>
          <w:sz w:val="32"/>
          <w:szCs w:val="32"/>
          <w:lang w:val="en-US" w:eastAsia="zh-CN"/>
        </w:rPr>
        <w:t>三是</w:t>
      </w:r>
      <w:r>
        <w:rPr>
          <w:rFonts w:hint="eastAsia" w:eastAsia="仿宋_GB2312" w:cs="Times New Roman"/>
          <w:b w:val="0"/>
          <w:bCs w:val="0"/>
          <w:color w:val="000000"/>
          <w:kern w:val="0"/>
          <w:sz w:val="32"/>
          <w:szCs w:val="32"/>
          <w:lang w:val="en-US" w:eastAsia="zh-CN"/>
        </w:rPr>
        <w:t>加强向上级的请示汇报，积极建议相关</w:t>
      </w:r>
      <w:r>
        <w:rPr>
          <w:rFonts w:hint="eastAsia" w:eastAsia="仿宋_GB2312" w:cs="Times New Roman"/>
          <w:color w:val="000000"/>
          <w:kern w:val="0"/>
          <w:sz w:val="32"/>
          <w:szCs w:val="32"/>
          <w:lang w:val="en-US" w:eastAsia="zh-CN"/>
        </w:rPr>
        <w:t>职能部门结合各自业务工作，加强对社区干部和居民群众的日常宣传、培训，养成，提升社区应急防控处置习惯、能力。</w:t>
      </w:r>
      <w:r>
        <w:rPr>
          <w:rFonts w:hint="eastAsia" w:eastAsia="仿宋_GB2312" w:cs="Times New Roman"/>
          <w:b/>
          <w:bCs/>
          <w:color w:val="000000"/>
          <w:kern w:val="0"/>
          <w:sz w:val="32"/>
          <w:szCs w:val="32"/>
          <w:lang w:val="en-US" w:eastAsia="zh-CN"/>
        </w:rPr>
        <w:t>四是</w:t>
      </w:r>
      <w:r>
        <w:rPr>
          <w:rFonts w:hint="eastAsia" w:eastAsia="仿宋_GB2312" w:cs="Times New Roman"/>
          <w:b w:val="0"/>
          <w:bCs w:val="0"/>
          <w:color w:val="000000"/>
          <w:kern w:val="0"/>
          <w:sz w:val="32"/>
          <w:szCs w:val="32"/>
          <w:lang w:val="en-US" w:eastAsia="zh-CN"/>
        </w:rPr>
        <w:t>在</w:t>
      </w:r>
      <w:r>
        <w:rPr>
          <w:rFonts w:hint="eastAsia" w:eastAsia="仿宋_GB2312" w:cs="Times New Roman"/>
          <w:color w:val="000000"/>
          <w:kern w:val="0"/>
          <w:sz w:val="32"/>
          <w:szCs w:val="32"/>
          <w:lang w:val="en-US" w:eastAsia="zh-CN"/>
        </w:rPr>
        <w:t>建立完善政府应急物资采购储备计划方面，积极建建策，加强与相关部门的横向联系，共同做好应急保障工作。五是结合创新城乡社区治理和社会治理工作的深入，积极向上级争取基层社区社会治理经费，加大对基层社区应急资金的投入。</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感谢您对政府工作的关心和支持。</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以上答复，如有不妥，请批评指正。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2020年1</w:t>
      </w:r>
      <w:r>
        <w:rPr>
          <w:sz w:val="32"/>
        </w:rPr>
        <w:pict>
          <v:shape id="_x0000_s1026" o:spid="_x0000_s1026" o:spt="201" alt="" type="#_x0000_t201" style="position:absolute;left:0pt;margin-left:928.15pt;margin-top:374.65pt;height:119.25pt;width:119.25pt;mso-position-horizontal-relative:page;mso-position-vertical-relative:page;z-index:-251657216;mso-width-relative:page;mso-height-relative:page;" o:ole="t" filled="f" o:preferrelative="t" stroked="f" coordsize="21600,21600">
            <v:path/>
            <v:fill on="f" focussize="0,0"/>
            <v:stroke on="f"/>
            <v:imagedata r:id="rId7" o:title=""/>
            <o:lock v:ext="edit" aspectratio="f"/>
          </v:shape>
          <w:control r:id="rId6" w:name="SignatureCtrl1" w:shapeid="_x0000_s1026"/>
        </w:pict>
      </w:r>
      <w:r>
        <w:rPr>
          <w:rFonts w:hint="default" w:ascii="Times New Roman" w:hAnsi="Times New Roman" w:eastAsia="仿宋_GB2312" w:cs="Times New Roman"/>
          <w:sz w:val="32"/>
          <w:szCs w:val="32"/>
          <w:lang w:val="en-US" w:eastAsia="zh-CN"/>
        </w:rPr>
        <w:t xml:space="preserve">1月20日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联系人及电话： 李淳   68220583</w:t>
      </w:r>
    </w:p>
    <w:p>
      <w:pPr>
        <w:pStyle w:val="3"/>
        <w:rPr>
          <w:rFonts w:hint="default" w:ascii="Times New Roman" w:hAnsi="Times New Roman" w:eastAsia="仿宋_GB2312" w:cs="Times New Roman"/>
          <w:spacing w:val="0"/>
          <w:sz w:val="32"/>
        </w:rPr>
      </w:pPr>
    </w:p>
    <w:p>
      <w:pPr>
        <w:pStyle w:val="3"/>
        <w:rPr>
          <w:rFonts w:hint="default" w:ascii="Times New Roman" w:hAnsi="Times New Roman" w:eastAsia="仿宋_GB2312" w:cs="Times New Roman"/>
          <w:spacing w:val="0"/>
          <w:sz w:val="32"/>
        </w:rPr>
      </w:pPr>
    </w:p>
    <w:p>
      <w:pPr>
        <w:rPr>
          <w:rFonts w:hint="default" w:ascii="Times New Roman" w:hAnsi="Times New Roman" w:eastAsia="仿宋_GB2312" w:cs="Times New Roman"/>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32"/>
          <w:szCs w:val="32"/>
          <w:u w:val="thick"/>
          <w:lang w:val="en-US" w:eastAsia="zh-CN"/>
          <w14:textFill>
            <w14:solidFill>
              <w14:schemeClr w14:val="tx1"/>
            </w14:solidFill>
          </w14:textFill>
        </w:rPr>
      </w:pPr>
      <w:r>
        <w:rPr>
          <w:rFonts w:hint="default" w:ascii="Times New Roman" w:hAnsi="Times New Roman" w:eastAsia="仿宋_GB2312" w:cs="Times New Roman"/>
          <w:sz w:val="28"/>
          <w:szCs w:val="28"/>
          <w:u w:val="single"/>
          <w:lang w:val="en-US" w:eastAsia="zh-CN"/>
        </w:rPr>
        <w:t xml:space="preserve">  抄送：区人大常委会人事代表工委，区政府办公室。                                                               </w:t>
      </w:r>
    </w:p>
    <w:sectPr>
      <w:footerReference r:id="rId3" w:type="default"/>
      <w:footerReference r:id="rId4" w:type="even"/>
      <w:pgSz w:w="11906" w:h="16838"/>
      <w:pgMar w:top="2098" w:right="1474" w:bottom="1720" w:left="1587" w:header="851" w:footer="992" w:gutter="0"/>
      <w:cols w:space="0" w:num="1"/>
      <w:formProt w:val="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4739640</wp:posOffset>
              </wp:positionH>
              <wp:positionV relativeFrom="paragraph">
                <wp:posOffset>-132080</wp:posOffset>
              </wp:positionV>
              <wp:extent cx="753745" cy="2781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3745"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3.2pt;margin-top:-10.4pt;height:21.9pt;width:59.35pt;mso-position-horizontal-relative:margin;z-index:251658240;mso-width-relative:page;mso-height-relative:page;" filled="f" stroked="f" coordsize="21600,21600" o:gfxdata="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0RdM2QAAAAoB&#10;AAAPAAAAAAAAAAEAIAAAACIAAABkcnMvZG93bnJldi54bWxQSwECFAAUAAAACACHTuJAg0+uyRoC&#10;AAATBAAADgAAAAAAAAABACAAAAAoAQAAZHJzL2Uyb0RvYy54bWxQSwUGAAAAAAYABgBZAQAAtAUA&#10;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190500</wp:posOffset>
              </wp:positionH>
              <wp:positionV relativeFrom="paragraph">
                <wp:posOffset>-85725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6.75pt;height:144pt;width:144pt;mso-position-horizontal-relative:margin;mso-wrap-style:none;z-index:251659264;mso-width-relative:page;mso-height-relative:page;" filled="f" stroked="f" coordsize="21600,21600" o:gfxdata="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5fG0tgAAAAK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AF8E402-239C-47C8-A761-77B8A475C0A2}" w:val="IUDYF6yJOtfhjNalrQAMiLexguZzP+K37dBk1opVbHS5CE24TW8XGc/Rswqn0=9mv"/>
    <w:docVar w:name="DocumentID" w:val="{D43557BD-D095-4298-8DB8-81695EC0A284}"/>
  </w:docVars>
  <w:rsids>
    <w:rsidRoot w:val="00000000"/>
    <w:rsid w:val="00104EA7"/>
    <w:rsid w:val="004952B9"/>
    <w:rsid w:val="0064597A"/>
    <w:rsid w:val="0065303C"/>
    <w:rsid w:val="008034C9"/>
    <w:rsid w:val="008740C8"/>
    <w:rsid w:val="00B9214E"/>
    <w:rsid w:val="00D05A14"/>
    <w:rsid w:val="00E0435C"/>
    <w:rsid w:val="01023B75"/>
    <w:rsid w:val="010E1958"/>
    <w:rsid w:val="010F0E0A"/>
    <w:rsid w:val="01184041"/>
    <w:rsid w:val="01211F70"/>
    <w:rsid w:val="016E433A"/>
    <w:rsid w:val="017048F2"/>
    <w:rsid w:val="017C5099"/>
    <w:rsid w:val="019507DD"/>
    <w:rsid w:val="01C96AEE"/>
    <w:rsid w:val="01D60BA2"/>
    <w:rsid w:val="01E230C5"/>
    <w:rsid w:val="01E47616"/>
    <w:rsid w:val="01EC4FA8"/>
    <w:rsid w:val="01ED22A2"/>
    <w:rsid w:val="01ED44AA"/>
    <w:rsid w:val="01F246E6"/>
    <w:rsid w:val="01FB7CBA"/>
    <w:rsid w:val="0209221D"/>
    <w:rsid w:val="02267841"/>
    <w:rsid w:val="022B03C8"/>
    <w:rsid w:val="02443E8A"/>
    <w:rsid w:val="026E12B6"/>
    <w:rsid w:val="02702C0B"/>
    <w:rsid w:val="02A506DC"/>
    <w:rsid w:val="02AB773E"/>
    <w:rsid w:val="02C0224C"/>
    <w:rsid w:val="02C9279A"/>
    <w:rsid w:val="02EB3AA2"/>
    <w:rsid w:val="031B5A32"/>
    <w:rsid w:val="031C1ABB"/>
    <w:rsid w:val="031F4214"/>
    <w:rsid w:val="036C5424"/>
    <w:rsid w:val="03731363"/>
    <w:rsid w:val="03AD1460"/>
    <w:rsid w:val="03AD5521"/>
    <w:rsid w:val="03EA1154"/>
    <w:rsid w:val="04293596"/>
    <w:rsid w:val="04294B1F"/>
    <w:rsid w:val="043719AA"/>
    <w:rsid w:val="04A166C0"/>
    <w:rsid w:val="04A90730"/>
    <w:rsid w:val="04B573C3"/>
    <w:rsid w:val="04B644FE"/>
    <w:rsid w:val="04C51B91"/>
    <w:rsid w:val="04CC1DC0"/>
    <w:rsid w:val="04D00C1C"/>
    <w:rsid w:val="04DB62DC"/>
    <w:rsid w:val="04E66C78"/>
    <w:rsid w:val="050225AD"/>
    <w:rsid w:val="05274C2B"/>
    <w:rsid w:val="05A40555"/>
    <w:rsid w:val="05D074F4"/>
    <w:rsid w:val="05E224C0"/>
    <w:rsid w:val="06303BC3"/>
    <w:rsid w:val="06383395"/>
    <w:rsid w:val="06EC2FC9"/>
    <w:rsid w:val="06EF07F1"/>
    <w:rsid w:val="072056F8"/>
    <w:rsid w:val="072510C4"/>
    <w:rsid w:val="076C799D"/>
    <w:rsid w:val="077507EC"/>
    <w:rsid w:val="077C5356"/>
    <w:rsid w:val="077F36B3"/>
    <w:rsid w:val="07A277D8"/>
    <w:rsid w:val="07F053D0"/>
    <w:rsid w:val="081F694A"/>
    <w:rsid w:val="08237E6C"/>
    <w:rsid w:val="08267030"/>
    <w:rsid w:val="08851283"/>
    <w:rsid w:val="08884CC1"/>
    <w:rsid w:val="08C25DAB"/>
    <w:rsid w:val="08D40B26"/>
    <w:rsid w:val="08EC7A64"/>
    <w:rsid w:val="0922009F"/>
    <w:rsid w:val="09221101"/>
    <w:rsid w:val="095A0D70"/>
    <w:rsid w:val="095E5270"/>
    <w:rsid w:val="09AE58CE"/>
    <w:rsid w:val="09B95EC6"/>
    <w:rsid w:val="09D32468"/>
    <w:rsid w:val="09D637A7"/>
    <w:rsid w:val="0A0A55E7"/>
    <w:rsid w:val="0A1F1584"/>
    <w:rsid w:val="0A3316BF"/>
    <w:rsid w:val="0A33249D"/>
    <w:rsid w:val="0A5F2203"/>
    <w:rsid w:val="0A6265F5"/>
    <w:rsid w:val="0A632C89"/>
    <w:rsid w:val="0A6A406B"/>
    <w:rsid w:val="0AA41ED6"/>
    <w:rsid w:val="0AB1608D"/>
    <w:rsid w:val="0AB161BE"/>
    <w:rsid w:val="0ABE6C19"/>
    <w:rsid w:val="0AD57C22"/>
    <w:rsid w:val="0B081B7E"/>
    <w:rsid w:val="0B0E57A6"/>
    <w:rsid w:val="0B16775D"/>
    <w:rsid w:val="0B4160FB"/>
    <w:rsid w:val="0B636834"/>
    <w:rsid w:val="0BB60300"/>
    <w:rsid w:val="0BDF2C27"/>
    <w:rsid w:val="0BFB0958"/>
    <w:rsid w:val="0BFE0887"/>
    <w:rsid w:val="0C787492"/>
    <w:rsid w:val="0C882897"/>
    <w:rsid w:val="0CA0366D"/>
    <w:rsid w:val="0CA72FA2"/>
    <w:rsid w:val="0CBC5388"/>
    <w:rsid w:val="0CC41A3E"/>
    <w:rsid w:val="0D520734"/>
    <w:rsid w:val="0D6E1663"/>
    <w:rsid w:val="0D95162A"/>
    <w:rsid w:val="0DBB14BD"/>
    <w:rsid w:val="0DBB5CC6"/>
    <w:rsid w:val="0DCC552B"/>
    <w:rsid w:val="0DCF3B04"/>
    <w:rsid w:val="0DCF3F5A"/>
    <w:rsid w:val="0DD01786"/>
    <w:rsid w:val="0E055A01"/>
    <w:rsid w:val="0E0B640C"/>
    <w:rsid w:val="0E70047B"/>
    <w:rsid w:val="0E990F96"/>
    <w:rsid w:val="0EA76CCD"/>
    <w:rsid w:val="0EB1076F"/>
    <w:rsid w:val="0EBA1492"/>
    <w:rsid w:val="0EBB6C85"/>
    <w:rsid w:val="0EC14B69"/>
    <w:rsid w:val="0ED768C3"/>
    <w:rsid w:val="0EE35C2D"/>
    <w:rsid w:val="0F044372"/>
    <w:rsid w:val="0F0F3CAF"/>
    <w:rsid w:val="0F3C136A"/>
    <w:rsid w:val="0F4F2A64"/>
    <w:rsid w:val="0F577C45"/>
    <w:rsid w:val="0F6B5DCA"/>
    <w:rsid w:val="0FD459E6"/>
    <w:rsid w:val="0FD832FC"/>
    <w:rsid w:val="10615A1B"/>
    <w:rsid w:val="10625854"/>
    <w:rsid w:val="10672E53"/>
    <w:rsid w:val="107E21DD"/>
    <w:rsid w:val="10832565"/>
    <w:rsid w:val="10980BC7"/>
    <w:rsid w:val="10A511F1"/>
    <w:rsid w:val="10C56CD5"/>
    <w:rsid w:val="10D41C26"/>
    <w:rsid w:val="10D767A1"/>
    <w:rsid w:val="10DE5458"/>
    <w:rsid w:val="10FF0C17"/>
    <w:rsid w:val="11584AF5"/>
    <w:rsid w:val="11587762"/>
    <w:rsid w:val="115F196A"/>
    <w:rsid w:val="11A45A4D"/>
    <w:rsid w:val="11E72BF3"/>
    <w:rsid w:val="1230315E"/>
    <w:rsid w:val="125A7DDA"/>
    <w:rsid w:val="12775F23"/>
    <w:rsid w:val="12843228"/>
    <w:rsid w:val="128F1E8F"/>
    <w:rsid w:val="12A70C06"/>
    <w:rsid w:val="12AC258B"/>
    <w:rsid w:val="12BE1F09"/>
    <w:rsid w:val="12F11227"/>
    <w:rsid w:val="1301442A"/>
    <w:rsid w:val="131E55F0"/>
    <w:rsid w:val="13494D9A"/>
    <w:rsid w:val="13496F8D"/>
    <w:rsid w:val="134D7CCC"/>
    <w:rsid w:val="137547D1"/>
    <w:rsid w:val="139E3F33"/>
    <w:rsid w:val="13A81E9D"/>
    <w:rsid w:val="13A902D6"/>
    <w:rsid w:val="13F7759E"/>
    <w:rsid w:val="1405494C"/>
    <w:rsid w:val="14152FA0"/>
    <w:rsid w:val="14250629"/>
    <w:rsid w:val="14343064"/>
    <w:rsid w:val="144B24DA"/>
    <w:rsid w:val="14613167"/>
    <w:rsid w:val="14EA440F"/>
    <w:rsid w:val="14F57A00"/>
    <w:rsid w:val="15100156"/>
    <w:rsid w:val="153763F5"/>
    <w:rsid w:val="157205AF"/>
    <w:rsid w:val="15871DD9"/>
    <w:rsid w:val="158F0100"/>
    <w:rsid w:val="159D57A2"/>
    <w:rsid w:val="15AC4538"/>
    <w:rsid w:val="15AC71A0"/>
    <w:rsid w:val="15B96073"/>
    <w:rsid w:val="15BC67D4"/>
    <w:rsid w:val="16003677"/>
    <w:rsid w:val="164145DF"/>
    <w:rsid w:val="16516795"/>
    <w:rsid w:val="165B2058"/>
    <w:rsid w:val="166B48D2"/>
    <w:rsid w:val="166D057A"/>
    <w:rsid w:val="16717241"/>
    <w:rsid w:val="16C16EB6"/>
    <w:rsid w:val="16C226AD"/>
    <w:rsid w:val="16C949CD"/>
    <w:rsid w:val="16D73A98"/>
    <w:rsid w:val="16D76808"/>
    <w:rsid w:val="16F058AE"/>
    <w:rsid w:val="17061510"/>
    <w:rsid w:val="17144278"/>
    <w:rsid w:val="17220D7B"/>
    <w:rsid w:val="172259CB"/>
    <w:rsid w:val="17245E25"/>
    <w:rsid w:val="173A2CDC"/>
    <w:rsid w:val="179B3E95"/>
    <w:rsid w:val="17B46866"/>
    <w:rsid w:val="18435B00"/>
    <w:rsid w:val="184C3422"/>
    <w:rsid w:val="18793729"/>
    <w:rsid w:val="187B6749"/>
    <w:rsid w:val="188B40A9"/>
    <w:rsid w:val="189D56B9"/>
    <w:rsid w:val="18AD1DF6"/>
    <w:rsid w:val="18B94B9C"/>
    <w:rsid w:val="18CB79DD"/>
    <w:rsid w:val="18F03529"/>
    <w:rsid w:val="19A15E9F"/>
    <w:rsid w:val="19CD5FC5"/>
    <w:rsid w:val="19F62B4B"/>
    <w:rsid w:val="1A017664"/>
    <w:rsid w:val="1A054398"/>
    <w:rsid w:val="1A1B6F0D"/>
    <w:rsid w:val="1A1C7F5D"/>
    <w:rsid w:val="1A41298B"/>
    <w:rsid w:val="1A493B48"/>
    <w:rsid w:val="1A585002"/>
    <w:rsid w:val="1A8D2F6E"/>
    <w:rsid w:val="1A931F96"/>
    <w:rsid w:val="1AB30C08"/>
    <w:rsid w:val="1ABA03A6"/>
    <w:rsid w:val="1AE52B3C"/>
    <w:rsid w:val="1B0A1AEE"/>
    <w:rsid w:val="1B1E0DBC"/>
    <w:rsid w:val="1B6852E6"/>
    <w:rsid w:val="1B7E7208"/>
    <w:rsid w:val="1B925392"/>
    <w:rsid w:val="1B940199"/>
    <w:rsid w:val="1BDE6345"/>
    <w:rsid w:val="1C026EED"/>
    <w:rsid w:val="1C232155"/>
    <w:rsid w:val="1C394A60"/>
    <w:rsid w:val="1C4E08F9"/>
    <w:rsid w:val="1C6308AE"/>
    <w:rsid w:val="1C9323AF"/>
    <w:rsid w:val="1C983B34"/>
    <w:rsid w:val="1CB21E0B"/>
    <w:rsid w:val="1CB243B7"/>
    <w:rsid w:val="1CB8448D"/>
    <w:rsid w:val="1CBE7B92"/>
    <w:rsid w:val="1CBF0B8D"/>
    <w:rsid w:val="1D1070C5"/>
    <w:rsid w:val="1D397E4B"/>
    <w:rsid w:val="1D713782"/>
    <w:rsid w:val="1DD01B83"/>
    <w:rsid w:val="1DD53DC3"/>
    <w:rsid w:val="1DD6110C"/>
    <w:rsid w:val="1E114A84"/>
    <w:rsid w:val="1E214261"/>
    <w:rsid w:val="1E4E6240"/>
    <w:rsid w:val="1E586D84"/>
    <w:rsid w:val="1E9344F7"/>
    <w:rsid w:val="1EB2337C"/>
    <w:rsid w:val="1F246783"/>
    <w:rsid w:val="1F31632E"/>
    <w:rsid w:val="1F3C1371"/>
    <w:rsid w:val="1F7F2B9B"/>
    <w:rsid w:val="1F8C63A4"/>
    <w:rsid w:val="1FAF0FBA"/>
    <w:rsid w:val="1FB52227"/>
    <w:rsid w:val="1FD118D9"/>
    <w:rsid w:val="20202D85"/>
    <w:rsid w:val="20376AC1"/>
    <w:rsid w:val="204B6D1B"/>
    <w:rsid w:val="20576282"/>
    <w:rsid w:val="209360BD"/>
    <w:rsid w:val="20AF7B6F"/>
    <w:rsid w:val="20FA7220"/>
    <w:rsid w:val="21041CE3"/>
    <w:rsid w:val="21320DAE"/>
    <w:rsid w:val="21493770"/>
    <w:rsid w:val="21656E44"/>
    <w:rsid w:val="21996D90"/>
    <w:rsid w:val="221617FF"/>
    <w:rsid w:val="222A239E"/>
    <w:rsid w:val="223657A8"/>
    <w:rsid w:val="223E21C5"/>
    <w:rsid w:val="227A14EF"/>
    <w:rsid w:val="228517CC"/>
    <w:rsid w:val="22923B28"/>
    <w:rsid w:val="22BE55ED"/>
    <w:rsid w:val="22D5185A"/>
    <w:rsid w:val="22E04105"/>
    <w:rsid w:val="22F83737"/>
    <w:rsid w:val="231347EC"/>
    <w:rsid w:val="23353A8B"/>
    <w:rsid w:val="234002AC"/>
    <w:rsid w:val="237A0A0D"/>
    <w:rsid w:val="237D6009"/>
    <w:rsid w:val="23960E90"/>
    <w:rsid w:val="23B32A81"/>
    <w:rsid w:val="23D02F6C"/>
    <w:rsid w:val="23F83CD2"/>
    <w:rsid w:val="2403715D"/>
    <w:rsid w:val="241B7537"/>
    <w:rsid w:val="243D5416"/>
    <w:rsid w:val="247E5539"/>
    <w:rsid w:val="248E240E"/>
    <w:rsid w:val="24A4734F"/>
    <w:rsid w:val="24A80ADC"/>
    <w:rsid w:val="24B43CA7"/>
    <w:rsid w:val="24B71D82"/>
    <w:rsid w:val="24BE2316"/>
    <w:rsid w:val="24C46CF9"/>
    <w:rsid w:val="24CB25E9"/>
    <w:rsid w:val="24F27083"/>
    <w:rsid w:val="24F322F3"/>
    <w:rsid w:val="24F61747"/>
    <w:rsid w:val="252533A9"/>
    <w:rsid w:val="2559377E"/>
    <w:rsid w:val="25603932"/>
    <w:rsid w:val="256633A7"/>
    <w:rsid w:val="257E1856"/>
    <w:rsid w:val="25811B06"/>
    <w:rsid w:val="25930A71"/>
    <w:rsid w:val="259C64C0"/>
    <w:rsid w:val="25CA620B"/>
    <w:rsid w:val="25E74837"/>
    <w:rsid w:val="25EB6174"/>
    <w:rsid w:val="25F52E17"/>
    <w:rsid w:val="262A552B"/>
    <w:rsid w:val="2677065D"/>
    <w:rsid w:val="26894BCC"/>
    <w:rsid w:val="26C87AB6"/>
    <w:rsid w:val="271564C9"/>
    <w:rsid w:val="27565B7C"/>
    <w:rsid w:val="27595B77"/>
    <w:rsid w:val="275F42BC"/>
    <w:rsid w:val="279D749D"/>
    <w:rsid w:val="279E01B4"/>
    <w:rsid w:val="27BF21AC"/>
    <w:rsid w:val="27E55852"/>
    <w:rsid w:val="27EA0575"/>
    <w:rsid w:val="282A432F"/>
    <w:rsid w:val="283B1860"/>
    <w:rsid w:val="285F7ED1"/>
    <w:rsid w:val="28685305"/>
    <w:rsid w:val="2874641E"/>
    <w:rsid w:val="28E273A3"/>
    <w:rsid w:val="28EF3266"/>
    <w:rsid w:val="291C00B2"/>
    <w:rsid w:val="29241391"/>
    <w:rsid w:val="294C2AB2"/>
    <w:rsid w:val="295A497A"/>
    <w:rsid w:val="29782193"/>
    <w:rsid w:val="29C22111"/>
    <w:rsid w:val="29D435F7"/>
    <w:rsid w:val="29D9607D"/>
    <w:rsid w:val="29DD15DF"/>
    <w:rsid w:val="29EE7A81"/>
    <w:rsid w:val="2A424DE9"/>
    <w:rsid w:val="2A8B275A"/>
    <w:rsid w:val="2A8D2180"/>
    <w:rsid w:val="2AA334BC"/>
    <w:rsid w:val="2AB36963"/>
    <w:rsid w:val="2B3A4B8A"/>
    <w:rsid w:val="2B481632"/>
    <w:rsid w:val="2BA32A32"/>
    <w:rsid w:val="2BAD4472"/>
    <w:rsid w:val="2BBD08E4"/>
    <w:rsid w:val="2BCB7568"/>
    <w:rsid w:val="2BDB3982"/>
    <w:rsid w:val="2C48415E"/>
    <w:rsid w:val="2C757BF0"/>
    <w:rsid w:val="2CAC5E4B"/>
    <w:rsid w:val="2CC50D57"/>
    <w:rsid w:val="2CE306AD"/>
    <w:rsid w:val="2CE72D75"/>
    <w:rsid w:val="2CF81DEF"/>
    <w:rsid w:val="2D7723D7"/>
    <w:rsid w:val="2D8B4273"/>
    <w:rsid w:val="2D8D085B"/>
    <w:rsid w:val="2DC2269C"/>
    <w:rsid w:val="2DDA5B02"/>
    <w:rsid w:val="2DEE6A98"/>
    <w:rsid w:val="2DF0270F"/>
    <w:rsid w:val="2DFD4C46"/>
    <w:rsid w:val="2E080F5F"/>
    <w:rsid w:val="2E421B72"/>
    <w:rsid w:val="2E4343C6"/>
    <w:rsid w:val="2E483096"/>
    <w:rsid w:val="2E4C055A"/>
    <w:rsid w:val="2E556C0F"/>
    <w:rsid w:val="2E607E43"/>
    <w:rsid w:val="2E6A4069"/>
    <w:rsid w:val="2E744B22"/>
    <w:rsid w:val="2E7F0184"/>
    <w:rsid w:val="2E836AE6"/>
    <w:rsid w:val="2ED247F4"/>
    <w:rsid w:val="2F05519A"/>
    <w:rsid w:val="2F8A2006"/>
    <w:rsid w:val="2FB831DE"/>
    <w:rsid w:val="304C20DF"/>
    <w:rsid w:val="307223C7"/>
    <w:rsid w:val="30827C5A"/>
    <w:rsid w:val="30831279"/>
    <w:rsid w:val="30C06B39"/>
    <w:rsid w:val="30F4342B"/>
    <w:rsid w:val="312E12C1"/>
    <w:rsid w:val="312E2985"/>
    <w:rsid w:val="312F19FE"/>
    <w:rsid w:val="3133015E"/>
    <w:rsid w:val="314C6005"/>
    <w:rsid w:val="316D6D6A"/>
    <w:rsid w:val="31754831"/>
    <w:rsid w:val="31A27CF6"/>
    <w:rsid w:val="32033383"/>
    <w:rsid w:val="320506A8"/>
    <w:rsid w:val="320E0037"/>
    <w:rsid w:val="323542C9"/>
    <w:rsid w:val="32440B50"/>
    <w:rsid w:val="32512D91"/>
    <w:rsid w:val="327133E7"/>
    <w:rsid w:val="328B78DC"/>
    <w:rsid w:val="329B5730"/>
    <w:rsid w:val="32AC7F66"/>
    <w:rsid w:val="32BD5EC3"/>
    <w:rsid w:val="32C545FB"/>
    <w:rsid w:val="32D46A20"/>
    <w:rsid w:val="32FE197F"/>
    <w:rsid w:val="33035BD0"/>
    <w:rsid w:val="33205EA2"/>
    <w:rsid w:val="336C76C3"/>
    <w:rsid w:val="33983500"/>
    <w:rsid w:val="33BB66B3"/>
    <w:rsid w:val="33CC6B7F"/>
    <w:rsid w:val="33FE7E44"/>
    <w:rsid w:val="34003F76"/>
    <w:rsid w:val="342C71F4"/>
    <w:rsid w:val="34512737"/>
    <w:rsid w:val="34A4414B"/>
    <w:rsid w:val="34A51C0F"/>
    <w:rsid w:val="34BD35AE"/>
    <w:rsid w:val="34D00FB4"/>
    <w:rsid w:val="352041F6"/>
    <w:rsid w:val="353A0B5B"/>
    <w:rsid w:val="35652351"/>
    <w:rsid w:val="3582239D"/>
    <w:rsid w:val="358F524D"/>
    <w:rsid w:val="35E84F20"/>
    <w:rsid w:val="36087CB4"/>
    <w:rsid w:val="360926CB"/>
    <w:rsid w:val="360F0069"/>
    <w:rsid w:val="36134713"/>
    <w:rsid w:val="362E5457"/>
    <w:rsid w:val="364219DA"/>
    <w:rsid w:val="36493208"/>
    <w:rsid w:val="36527FC9"/>
    <w:rsid w:val="3697150B"/>
    <w:rsid w:val="369843AE"/>
    <w:rsid w:val="36AF6674"/>
    <w:rsid w:val="37015A98"/>
    <w:rsid w:val="3773794B"/>
    <w:rsid w:val="37775C83"/>
    <w:rsid w:val="37C311BD"/>
    <w:rsid w:val="37D3604C"/>
    <w:rsid w:val="37E6679A"/>
    <w:rsid w:val="37FF0557"/>
    <w:rsid w:val="380B3002"/>
    <w:rsid w:val="381145F6"/>
    <w:rsid w:val="38352D9A"/>
    <w:rsid w:val="383C17F0"/>
    <w:rsid w:val="3840332B"/>
    <w:rsid w:val="385F03EF"/>
    <w:rsid w:val="38DB331B"/>
    <w:rsid w:val="38F30DA2"/>
    <w:rsid w:val="390B23CC"/>
    <w:rsid w:val="390D5949"/>
    <w:rsid w:val="39210DDF"/>
    <w:rsid w:val="39500EEB"/>
    <w:rsid w:val="396B0AAD"/>
    <w:rsid w:val="399149F1"/>
    <w:rsid w:val="39AF0DD3"/>
    <w:rsid w:val="39E66532"/>
    <w:rsid w:val="39E9392A"/>
    <w:rsid w:val="3A0F3218"/>
    <w:rsid w:val="3A1C277A"/>
    <w:rsid w:val="3A2527FC"/>
    <w:rsid w:val="3A3916CC"/>
    <w:rsid w:val="3A5703C5"/>
    <w:rsid w:val="3A8309D1"/>
    <w:rsid w:val="3AB24141"/>
    <w:rsid w:val="3AC80E13"/>
    <w:rsid w:val="3B273059"/>
    <w:rsid w:val="3B292DA0"/>
    <w:rsid w:val="3B4A3EFF"/>
    <w:rsid w:val="3B4B0F7B"/>
    <w:rsid w:val="3B723598"/>
    <w:rsid w:val="3B874B7C"/>
    <w:rsid w:val="3B96500F"/>
    <w:rsid w:val="3B9E2E0D"/>
    <w:rsid w:val="3BA0554E"/>
    <w:rsid w:val="3BB652C6"/>
    <w:rsid w:val="3BC12D34"/>
    <w:rsid w:val="3BC754E9"/>
    <w:rsid w:val="3BD95C1E"/>
    <w:rsid w:val="3BFA1F9C"/>
    <w:rsid w:val="3C3D3A76"/>
    <w:rsid w:val="3C3E306A"/>
    <w:rsid w:val="3C4934C4"/>
    <w:rsid w:val="3C527C83"/>
    <w:rsid w:val="3C810096"/>
    <w:rsid w:val="3C97776F"/>
    <w:rsid w:val="3CBB5F65"/>
    <w:rsid w:val="3D0C02E4"/>
    <w:rsid w:val="3D1D7489"/>
    <w:rsid w:val="3D29549D"/>
    <w:rsid w:val="3D3E3AAE"/>
    <w:rsid w:val="3DBC2942"/>
    <w:rsid w:val="3DC571FA"/>
    <w:rsid w:val="3DD45664"/>
    <w:rsid w:val="3E3958FA"/>
    <w:rsid w:val="3E430DAD"/>
    <w:rsid w:val="3E756BB9"/>
    <w:rsid w:val="3E7E7D48"/>
    <w:rsid w:val="3E860E51"/>
    <w:rsid w:val="3EA37753"/>
    <w:rsid w:val="3EAB18E3"/>
    <w:rsid w:val="3F0917CD"/>
    <w:rsid w:val="3F23598A"/>
    <w:rsid w:val="3F447BDD"/>
    <w:rsid w:val="3F504467"/>
    <w:rsid w:val="3F5E137E"/>
    <w:rsid w:val="3F6966AB"/>
    <w:rsid w:val="3F702C9E"/>
    <w:rsid w:val="3F830384"/>
    <w:rsid w:val="3F9C1898"/>
    <w:rsid w:val="3FAD7E9A"/>
    <w:rsid w:val="3FDF6FA8"/>
    <w:rsid w:val="401360A6"/>
    <w:rsid w:val="4014008D"/>
    <w:rsid w:val="40581C01"/>
    <w:rsid w:val="40787021"/>
    <w:rsid w:val="40816E92"/>
    <w:rsid w:val="40971638"/>
    <w:rsid w:val="40A132D1"/>
    <w:rsid w:val="40A53969"/>
    <w:rsid w:val="410318D9"/>
    <w:rsid w:val="41193E62"/>
    <w:rsid w:val="411C01E3"/>
    <w:rsid w:val="41795F21"/>
    <w:rsid w:val="417D2480"/>
    <w:rsid w:val="41AF74DA"/>
    <w:rsid w:val="41B011BA"/>
    <w:rsid w:val="41BE6291"/>
    <w:rsid w:val="41DC7168"/>
    <w:rsid w:val="42363325"/>
    <w:rsid w:val="425D2081"/>
    <w:rsid w:val="425E2701"/>
    <w:rsid w:val="42645377"/>
    <w:rsid w:val="42985845"/>
    <w:rsid w:val="43002EAF"/>
    <w:rsid w:val="432225BE"/>
    <w:rsid w:val="4361338C"/>
    <w:rsid w:val="43653C28"/>
    <w:rsid w:val="436B7E35"/>
    <w:rsid w:val="436E58FC"/>
    <w:rsid w:val="43704F77"/>
    <w:rsid w:val="43BC039D"/>
    <w:rsid w:val="43BE6CFD"/>
    <w:rsid w:val="440C4FC2"/>
    <w:rsid w:val="4432706E"/>
    <w:rsid w:val="443A4F24"/>
    <w:rsid w:val="44463EAE"/>
    <w:rsid w:val="445F3B8A"/>
    <w:rsid w:val="44634A4E"/>
    <w:rsid w:val="446415D8"/>
    <w:rsid w:val="447A60A0"/>
    <w:rsid w:val="44865595"/>
    <w:rsid w:val="44B44A86"/>
    <w:rsid w:val="44DA6405"/>
    <w:rsid w:val="44DC292B"/>
    <w:rsid w:val="44E40213"/>
    <w:rsid w:val="450B00B7"/>
    <w:rsid w:val="45101E65"/>
    <w:rsid w:val="45181550"/>
    <w:rsid w:val="451C164D"/>
    <w:rsid w:val="45267D58"/>
    <w:rsid w:val="45363377"/>
    <w:rsid w:val="45485ABB"/>
    <w:rsid w:val="455B0190"/>
    <w:rsid w:val="457C21F6"/>
    <w:rsid w:val="458345ED"/>
    <w:rsid w:val="45B963F6"/>
    <w:rsid w:val="45C31A4E"/>
    <w:rsid w:val="45D97A7B"/>
    <w:rsid w:val="46307BD7"/>
    <w:rsid w:val="463C6DE5"/>
    <w:rsid w:val="463C78A6"/>
    <w:rsid w:val="46614FB0"/>
    <w:rsid w:val="46911870"/>
    <w:rsid w:val="4695571F"/>
    <w:rsid w:val="47064058"/>
    <w:rsid w:val="470F2ACB"/>
    <w:rsid w:val="47197BDA"/>
    <w:rsid w:val="472D6909"/>
    <w:rsid w:val="474F70DC"/>
    <w:rsid w:val="47A85EE5"/>
    <w:rsid w:val="47B36CEA"/>
    <w:rsid w:val="47DE68D1"/>
    <w:rsid w:val="482B39A8"/>
    <w:rsid w:val="483D75FF"/>
    <w:rsid w:val="484473FD"/>
    <w:rsid w:val="48486960"/>
    <w:rsid w:val="484968F4"/>
    <w:rsid w:val="48747C5F"/>
    <w:rsid w:val="48980DBC"/>
    <w:rsid w:val="4909476C"/>
    <w:rsid w:val="492063B3"/>
    <w:rsid w:val="495D5EF9"/>
    <w:rsid w:val="496910AA"/>
    <w:rsid w:val="499F0FCC"/>
    <w:rsid w:val="49B96DD1"/>
    <w:rsid w:val="49C078E9"/>
    <w:rsid w:val="49C16CF5"/>
    <w:rsid w:val="49CA7C71"/>
    <w:rsid w:val="49D5041F"/>
    <w:rsid w:val="49E06F96"/>
    <w:rsid w:val="4A0A3E93"/>
    <w:rsid w:val="4A164832"/>
    <w:rsid w:val="4A68729E"/>
    <w:rsid w:val="4A7B3BE9"/>
    <w:rsid w:val="4A804875"/>
    <w:rsid w:val="4A8C4867"/>
    <w:rsid w:val="4AC47CE0"/>
    <w:rsid w:val="4ACE1432"/>
    <w:rsid w:val="4AD32A9E"/>
    <w:rsid w:val="4B0937A1"/>
    <w:rsid w:val="4B2C6C5B"/>
    <w:rsid w:val="4B5F4887"/>
    <w:rsid w:val="4B630BF0"/>
    <w:rsid w:val="4B710186"/>
    <w:rsid w:val="4BA113F3"/>
    <w:rsid w:val="4BBE2C9F"/>
    <w:rsid w:val="4BC85F5B"/>
    <w:rsid w:val="4BCA2AD0"/>
    <w:rsid w:val="4BD56B97"/>
    <w:rsid w:val="4BD8607E"/>
    <w:rsid w:val="4BE628EC"/>
    <w:rsid w:val="4C13210C"/>
    <w:rsid w:val="4C1E0580"/>
    <w:rsid w:val="4C546497"/>
    <w:rsid w:val="4C71054A"/>
    <w:rsid w:val="4C7D3F0E"/>
    <w:rsid w:val="4C935E44"/>
    <w:rsid w:val="4C9E6563"/>
    <w:rsid w:val="4CCF1D07"/>
    <w:rsid w:val="4CD5256A"/>
    <w:rsid w:val="4CFE017D"/>
    <w:rsid w:val="4D05619D"/>
    <w:rsid w:val="4D1A5236"/>
    <w:rsid w:val="4D376A39"/>
    <w:rsid w:val="4D581AA7"/>
    <w:rsid w:val="4D581C94"/>
    <w:rsid w:val="4D5876EB"/>
    <w:rsid w:val="4D7B1387"/>
    <w:rsid w:val="4DBA3293"/>
    <w:rsid w:val="4DD11290"/>
    <w:rsid w:val="4DE21B35"/>
    <w:rsid w:val="4DE54632"/>
    <w:rsid w:val="4DED7B9A"/>
    <w:rsid w:val="4E3245BE"/>
    <w:rsid w:val="4E3E7BC0"/>
    <w:rsid w:val="4E6D1030"/>
    <w:rsid w:val="4E7A24A3"/>
    <w:rsid w:val="4ECB7363"/>
    <w:rsid w:val="4EFA69EB"/>
    <w:rsid w:val="4EFD3AF4"/>
    <w:rsid w:val="4EFD595D"/>
    <w:rsid w:val="4F5A72F6"/>
    <w:rsid w:val="4FB15687"/>
    <w:rsid w:val="4FBA24D3"/>
    <w:rsid w:val="4FC12DCA"/>
    <w:rsid w:val="4FC83168"/>
    <w:rsid w:val="4FD2702B"/>
    <w:rsid w:val="501D1110"/>
    <w:rsid w:val="501E43B6"/>
    <w:rsid w:val="502C638B"/>
    <w:rsid w:val="503B56E8"/>
    <w:rsid w:val="50857FEA"/>
    <w:rsid w:val="50951D45"/>
    <w:rsid w:val="50B37A55"/>
    <w:rsid w:val="50BA4479"/>
    <w:rsid w:val="50DA7C3C"/>
    <w:rsid w:val="50E1176A"/>
    <w:rsid w:val="516352DD"/>
    <w:rsid w:val="51745052"/>
    <w:rsid w:val="51B339EF"/>
    <w:rsid w:val="51DD5406"/>
    <w:rsid w:val="51E3089D"/>
    <w:rsid w:val="51F81176"/>
    <w:rsid w:val="52027AB2"/>
    <w:rsid w:val="52322923"/>
    <w:rsid w:val="52433DF5"/>
    <w:rsid w:val="524D4B3A"/>
    <w:rsid w:val="52B00198"/>
    <w:rsid w:val="52E85E61"/>
    <w:rsid w:val="53005228"/>
    <w:rsid w:val="532971B4"/>
    <w:rsid w:val="534B71BD"/>
    <w:rsid w:val="535069B8"/>
    <w:rsid w:val="53652362"/>
    <w:rsid w:val="53C43BB9"/>
    <w:rsid w:val="547F5625"/>
    <w:rsid w:val="54826E24"/>
    <w:rsid w:val="548E3486"/>
    <w:rsid w:val="549B170F"/>
    <w:rsid w:val="54A24B62"/>
    <w:rsid w:val="54AF72E8"/>
    <w:rsid w:val="54B3190F"/>
    <w:rsid w:val="54BD7272"/>
    <w:rsid w:val="54C114DA"/>
    <w:rsid w:val="54D9745B"/>
    <w:rsid w:val="54DD574A"/>
    <w:rsid w:val="552E4F50"/>
    <w:rsid w:val="55651841"/>
    <w:rsid w:val="55793AA8"/>
    <w:rsid w:val="558B61C7"/>
    <w:rsid w:val="559618BB"/>
    <w:rsid w:val="55CD2D97"/>
    <w:rsid w:val="55DC74FD"/>
    <w:rsid w:val="55DD5D38"/>
    <w:rsid w:val="56244BE6"/>
    <w:rsid w:val="563B50A8"/>
    <w:rsid w:val="565C1991"/>
    <w:rsid w:val="567F04A5"/>
    <w:rsid w:val="5698714A"/>
    <w:rsid w:val="569B29CA"/>
    <w:rsid w:val="56CE3F2D"/>
    <w:rsid w:val="56D948C5"/>
    <w:rsid w:val="56E03F69"/>
    <w:rsid w:val="57060442"/>
    <w:rsid w:val="57172EFE"/>
    <w:rsid w:val="57212FC6"/>
    <w:rsid w:val="5738013D"/>
    <w:rsid w:val="573B41DA"/>
    <w:rsid w:val="574932D8"/>
    <w:rsid w:val="57536B26"/>
    <w:rsid w:val="578E16E5"/>
    <w:rsid w:val="57943EAF"/>
    <w:rsid w:val="57CD58F5"/>
    <w:rsid w:val="57F51629"/>
    <w:rsid w:val="58067260"/>
    <w:rsid w:val="58122EEC"/>
    <w:rsid w:val="581D5E9C"/>
    <w:rsid w:val="582351EB"/>
    <w:rsid w:val="584E2FEF"/>
    <w:rsid w:val="58606862"/>
    <w:rsid w:val="588A3186"/>
    <w:rsid w:val="58966354"/>
    <w:rsid w:val="58AC2E36"/>
    <w:rsid w:val="58DC04CD"/>
    <w:rsid w:val="58EA1FFA"/>
    <w:rsid w:val="58FC59D8"/>
    <w:rsid w:val="591874EF"/>
    <w:rsid w:val="596D0C39"/>
    <w:rsid w:val="59835578"/>
    <w:rsid w:val="59896CFB"/>
    <w:rsid w:val="59A55209"/>
    <w:rsid w:val="59A87861"/>
    <w:rsid w:val="59AF5FEE"/>
    <w:rsid w:val="5A0D2EFB"/>
    <w:rsid w:val="5A123A94"/>
    <w:rsid w:val="5A813836"/>
    <w:rsid w:val="5AE00205"/>
    <w:rsid w:val="5B0A2441"/>
    <w:rsid w:val="5B1373BA"/>
    <w:rsid w:val="5B1A501C"/>
    <w:rsid w:val="5B4F2BCE"/>
    <w:rsid w:val="5B524EC2"/>
    <w:rsid w:val="5B5A2964"/>
    <w:rsid w:val="5B6D1E4F"/>
    <w:rsid w:val="5B792D9A"/>
    <w:rsid w:val="5B8D0600"/>
    <w:rsid w:val="5BA06E3F"/>
    <w:rsid w:val="5BAF53C5"/>
    <w:rsid w:val="5BB03CC8"/>
    <w:rsid w:val="5BC06321"/>
    <w:rsid w:val="5BCB55F5"/>
    <w:rsid w:val="5BE311AD"/>
    <w:rsid w:val="5C721945"/>
    <w:rsid w:val="5C781275"/>
    <w:rsid w:val="5C9F6D66"/>
    <w:rsid w:val="5CBA6777"/>
    <w:rsid w:val="5CC172BB"/>
    <w:rsid w:val="5CC460A3"/>
    <w:rsid w:val="5CE0593E"/>
    <w:rsid w:val="5D362715"/>
    <w:rsid w:val="5D497304"/>
    <w:rsid w:val="5D65147B"/>
    <w:rsid w:val="5D711699"/>
    <w:rsid w:val="5D7173A0"/>
    <w:rsid w:val="5D873C9B"/>
    <w:rsid w:val="5D8D19B8"/>
    <w:rsid w:val="5DCD0B7F"/>
    <w:rsid w:val="5DCD5F25"/>
    <w:rsid w:val="5DDA3CD6"/>
    <w:rsid w:val="5E060904"/>
    <w:rsid w:val="5E581DF8"/>
    <w:rsid w:val="5E5B5E74"/>
    <w:rsid w:val="5E8247BF"/>
    <w:rsid w:val="5E9150BD"/>
    <w:rsid w:val="5EA21EE6"/>
    <w:rsid w:val="5EE7773F"/>
    <w:rsid w:val="5EF42D9E"/>
    <w:rsid w:val="5F193A7E"/>
    <w:rsid w:val="5F2923CC"/>
    <w:rsid w:val="5F4A7607"/>
    <w:rsid w:val="5F532DCD"/>
    <w:rsid w:val="5F834CF0"/>
    <w:rsid w:val="5F862546"/>
    <w:rsid w:val="5F96250B"/>
    <w:rsid w:val="5FC02C54"/>
    <w:rsid w:val="5FD91658"/>
    <w:rsid w:val="5FDA608D"/>
    <w:rsid w:val="5FE02E7A"/>
    <w:rsid w:val="5FEC7AF9"/>
    <w:rsid w:val="5FF25C35"/>
    <w:rsid w:val="60097C95"/>
    <w:rsid w:val="607059D6"/>
    <w:rsid w:val="6085259D"/>
    <w:rsid w:val="60B762CA"/>
    <w:rsid w:val="60D152D6"/>
    <w:rsid w:val="61001BEB"/>
    <w:rsid w:val="611627D1"/>
    <w:rsid w:val="61181D1B"/>
    <w:rsid w:val="612C5B62"/>
    <w:rsid w:val="61781C23"/>
    <w:rsid w:val="61B454C0"/>
    <w:rsid w:val="61B9481E"/>
    <w:rsid w:val="61E042C8"/>
    <w:rsid w:val="62493FE7"/>
    <w:rsid w:val="624D52CC"/>
    <w:rsid w:val="625B531D"/>
    <w:rsid w:val="627F696F"/>
    <w:rsid w:val="628562C7"/>
    <w:rsid w:val="62BD2415"/>
    <w:rsid w:val="62DF6C55"/>
    <w:rsid w:val="62E63D87"/>
    <w:rsid w:val="62E91E2F"/>
    <w:rsid w:val="631D7C24"/>
    <w:rsid w:val="634D0C22"/>
    <w:rsid w:val="637512CD"/>
    <w:rsid w:val="63894E39"/>
    <w:rsid w:val="642A557B"/>
    <w:rsid w:val="644B1939"/>
    <w:rsid w:val="64806555"/>
    <w:rsid w:val="64886536"/>
    <w:rsid w:val="649B323A"/>
    <w:rsid w:val="649D4655"/>
    <w:rsid w:val="64A72F2E"/>
    <w:rsid w:val="64C15744"/>
    <w:rsid w:val="64DE49E0"/>
    <w:rsid w:val="64FD35DE"/>
    <w:rsid w:val="65064D76"/>
    <w:rsid w:val="65136A17"/>
    <w:rsid w:val="652213A4"/>
    <w:rsid w:val="655147DF"/>
    <w:rsid w:val="655958F6"/>
    <w:rsid w:val="65632A8B"/>
    <w:rsid w:val="65664463"/>
    <w:rsid w:val="658D0296"/>
    <w:rsid w:val="658E6804"/>
    <w:rsid w:val="65AE65F4"/>
    <w:rsid w:val="65B516C3"/>
    <w:rsid w:val="65C725F1"/>
    <w:rsid w:val="660C069A"/>
    <w:rsid w:val="663E69C3"/>
    <w:rsid w:val="66707F73"/>
    <w:rsid w:val="66A12AB9"/>
    <w:rsid w:val="66A37A25"/>
    <w:rsid w:val="66C06B20"/>
    <w:rsid w:val="66D74D3C"/>
    <w:rsid w:val="67117E7E"/>
    <w:rsid w:val="67306A89"/>
    <w:rsid w:val="673964D0"/>
    <w:rsid w:val="674F2F0C"/>
    <w:rsid w:val="6775524B"/>
    <w:rsid w:val="67973498"/>
    <w:rsid w:val="679F6EC5"/>
    <w:rsid w:val="67AF7420"/>
    <w:rsid w:val="67D1032A"/>
    <w:rsid w:val="67F94772"/>
    <w:rsid w:val="68001CC7"/>
    <w:rsid w:val="682676EC"/>
    <w:rsid w:val="683812A0"/>
    <w:rsid w:val="68463757"/>
    <w:rsid w:val="684F1BE0"/>
    <w:rsid w:val="68545EA9"/>
    <w:rsid w:val="68B635CB"/>
    <w:rsid w:val="68C112D4"/>
    <w:rsid w:val="68C40437"/>
    <w:rsid w:val="68C45EF4"/>
    <w:rsid w:val="68C54B5E"/>
    <w:rsid w:val="68F540F5"/>
    <w:rsid w:val="693672DF"/>
    <w:rsid w:val="694968E0"/>
    <w:rsid w:val="69665705"/>
    <w:rsid w:val="69806835"/>
    <w:rsid w:val="69907852"/>
    <w:rsid w:val="69A15EB3"/>
    <w:rsid w:val="69BB6A5D"/>
    <w:rsid w:val="69BC644E"/>
    <w:rsid w:val="69F74C97"/>
    <w:rsid w:val="6A307D63"/>
    <w:rsid w:val="6A3E5B46"/>
    <w:rsid w:val="6A52796D"/>
    <w:rsid w:val="6AA10ACF"/>
    <w:rsid w:val="6AF65D24"/>
    <w:rsid w:val="6AFD493E"/>
    <w:rsid w:val="6B0409E1"/>
    <w:rsid w:val="6B112E90"/>
    <w:rsid w:val="6B1B32BA"/>
    <w:rsid w:val="6B2242FD"/>
    <w:rsid w:val="6B553B65"/>
    <w:rsid w:val="6B5551D5"/>
    <w:rsid w:val="6B5B24B8"/>
    <w:rsid w:val="6B6E1424"/>
    <w:rsid w:val="6B91261A"/>
    <w:rsid w:val="6BDB484D"/>
    <w:rsid w:val="6BDD4AAD"/>
    <w:rsid w:val="6BE625BF"/>
    <w:rsid w:val="6BF3369E"/>
    <w:rsid w:val="6C1430C8"/>
    <w:rsid w:val="6C4D681E"/>
    <w:rsid w:val="6C5E5D3F"/>
    <w:rsid w:val="6C671F77"/>
    <w:rsid w:val="6CA04007"/>
    <w:rsid w:val="6CA65ED6"/>
    <w:rsid w:val="6CB05C14"/>
    <w:rsid w:val="6D182E12"/>
    <w:rsid w:val="6D327F2B"/>
    <w:rsid w:val="6D4F5806"/>
    <w:rsid w:val="6D552121"/>
    <w:rsid w:val="6D764B08"/>
    <w:rsid w:val="6D951D12"/>
    <w:rsid w:val="6DB11EC2"/>
    <w:rsid w:val="6DD95AF7"/>
    <w:rsid w:val="6DE004DB"/>
    <w:rsid w:val="6E3F1F35"/>
    <w:rsid w:val="6E466CC8"/>
    <w:rsid w:val="6E79683E"/>
    <w:rsid w:val="6E7C5C4B"/>
    <w:rsid w:val="6E977A01"/>
    <w:rsid w:val="6EA45A92"/>
    <w:rsid w:val="6EA96E6B"/>
    <w:rsid w:val="6EAE682E"/>
    <w:rsid w:val="6EB123FB"/>
    <w:rsid w:val="6ED41CB2"/>
    <w:rsid w:val="6EDA3620"/>
    <w:rsid w:val="6EDA6526"/>
    <w:rsid w:val="6EDB3325"/>
    <w:rsid w:val="6EDC57DC"/>
    <w:rsid w:val="6EE24205"/>
    <w:rsid w:val="6EE54702"/>
    <w:rsid w:val="6EE862F0"/>
    <w:rsid w:val="6F1B2D90"/>
    <w:rsid w:val="6F254E4E"/>
    <w:rsid w:val="6F4E39E2"/>
    <w:rsid w:val="6F74268A"/>
    <w:rsid w:val="6F901978"/>
    <w:rsid w:val="70052C0C"/>
    <w:rsid w:val="700B57B5"/>
    <w:rsid w:val="70475BD7"/>
    <w:rsid w:val="705C79CB"/>
    <w:rsid w:val="70807E7C"/>
    <w:rsid w:val="708C67D2"/>
    <w:rsid w:val="7094229B"/>
    <w:rsid w:val="70A771E9"/>
    <w:rsid w:val="70B012AB"/>
    <w:rsid w:val="70EA2B05"/>
    <w:rsid w:val="712E7B04"/>
    <w:rsid w:val="71B153EF"/>
    <w:rsid w:val="71CB7F26"/>
    <w:rsid w:val="71EA1B8B"/>
    <w:rsid w:val="71FF14B5"/>
    <w:rsid w:val="7212424D"/>
    <w:rsid w:val="72492B25"/>
    <w:rsid w:val="724F7A5E"/>
    <w:rsid w:val="72971CF6"/>
    <w:rsid w:val="72A629DB"/>
    <w:rsid w:val="72A6466D"/>
    <w:rsid w:val="738453DF"/>
    <w:rsid w:val="738B777B"/>
    <w:rsid w:val="738D0A1B"/>
    <w:rsid w:val="73BB54E3"/>
    <w:rsid w:val="73D0484C"/>
    <w:rsid w:val="73DB2FA3"/>
    <w:rsid w:val="73E54911"/>
    <w:rsid w:val="73FB13B1"/>
    <w:rsid w:val="74100B38"/>
    <w:rsid w:val="74576D61"/>
    <w:rsid w:val="7486206B"/>
    <w:rsid w:val="74914C2C"/>
    <w:rsid w:val="74BB7A00"/>
    <w:rsid w:val="74FF3B82"/>
    <w:rsid w:val="7568019A"/>
    <w:rsid w:val="756C1A2B"/>
    <w:rsid w:val="757311BC"/>
    <w:rsid w:val="758F6109"/>
    <w:rsid w:val="75EC08DB"/>
    <w:rsid w:val="760020C7"/>
    <w:rsid w:val="76363F4A"/>
    <w:rsid w:val="765052BC"/>
    <w:rsid w:val="7695036F"/>
    <w:rsid w:val="76984FAE"/>
    <w:rsid w:val="76A11BB4"/>
    <w:rsid w:val="76B002AB"/>
    <w:rsid w:val="76B478CC"/>
    <w:rsid w:val="76B65129"/>
    <w:rsid w:val="76D41516"/>
    <w:rsid w:val="77375C49"/>
    <w:rsid w:val="77425F99"/>
    <w:rsid w:val="77617C32"/>
    <w:rsid w:val="77B5448E"/>
    <w:rsid w:val="77ED5CEB"/>
    <w:rsid w:val="77FE3277"/>
    <w:rsid w:val="7809555D"/>
    <w:rsid w:val="785071B5"/>
    <w:rsid w:val="787C3B88"/>
    <w:rsid w:val="78AB140E"/>
    <w:rsid w:val="78B82FEB"/>
    <w:rsid w:val="78C5727B"/>
    <w:rsid w:val="78D13F76"/>
    <w:rsid w:val="78D205E6"/>
    <w:rsid w:val="79171B26"/>
    <w:rsid w:val="792E5A17"/>
    <w:rsid w:val="79445EF3"/>
    <w:rsid w:val="795726C7"/>
    <w:rsid w:val="795C236B"/>
    <w:rsid w:val="79865500"/>
    <w:rsid w:val="799E60A5"/>
    <w:rsid w:val="79E50EEB"/>
    <w:rsid w:val="7A3A4382"/>
    <w:rsid w:val="7A7E0CC2"/>
    <w:rsid w:val="7A87172F"/>
    <w:rsid w:val="7AD44826"/>
    <w:rsid w:val="7AD85A8B"/>
    <w:rsid w:val="7AE50D85"/>
    <w:rsid w:val="7AEA118F"/>
    <w:rsid w:val="7B6C0AD5"/>
    <w:rsid w:val="7B783903"/>
    <w:rsid w:val="7BBB54D4"/>
    <w:rsid w:val="7BBB5ED4"/>
    <w:rsid w:val="7BD2797F"/>
    <w:rsid w:val="7BDD111E"/>
    <w:rsid w:val="7C1C3325"/>
    <w:rsid w:val="7C3E412C"/>
    <w:rsid w:val="7C5D53F1"/>
    <w:rsid w:val="7C613DBB"/>
    <w:rsid w:val="7C826722"/>
    <w:rsid w:val="7C8752BA"/>
    <w:rsid w:val="7CA60F51"/>
    <w:rsid w:val="7D2B668E"/>
    <w:rsid w:val="7D30243B"/>
    <w:rsid w:val="7D59605B"/>
    <w:rsid w:val="7D751B70"/>
    <w:rsid w:val="7D81332E"/>
    <w:rsid w:val="7DC11286"/>
    <w:rsid w:val="7DD56264"/>
    <w:rsid w:val="7DE6458A"/>
    <w:rsid w:val="7DE80254"/>
    <w:rsid w:val="7DF90877"/>
    <w:rsid w:val="7E036B6C"/>
    <w:rsid w:val="7E160054"/>
    <w:rsid w:val="7E212462"/>
    <w:rsid w:val="7E29348B"/>
    <w:rsid w:val="7E4D6EA8"/>
    <w:rsid w:val="7E654266"/>
    <w:rsid w:val="7E9F286C"/>
    <w:rsid w:val="7EA24CBE"/>
    <w:rsid w:val="7EB244F8"/>
    <w:rsid w:val="7EEC3298"/>
    <w:rsid w:val="7F1A080A"/>
    <w:rsid w:val="7F3817D2"/>
    <w:rsid w:val="7FA72ED2"/>
    <w:rsid w:val="7FB77D52"/>
    <w:rsid w:val="7FBB638D"/>
    <w:rsid w:val="7FD9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宋体" w:hAnsi="宋体" w:cs="宋体"/>
      <w:sz w:val="28"/>
      <w:szCs w:val="28"/>
    </w:rPr>
  </w:style>
  <w:style w:type="paragraph" w:styleId="3">
    <w:name w:val="toa heading"/>
    <w:basedOn w:val="1"/>
    <w:next w:val="1"/>
    <w:qFormat/>
    <w:uiPriority w:val="99"/>
    <w:pPr>
      <w:spacing w:before="120"/>
    </w:pPr>
    <w:rPr>
      <w:rFonts w:ascii="Cambria" w:hAnsi="Cambria" w:cs="Cambria"/>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2020-02-13T05:55:00Z</dcterms:created>
  <dc:creator>lenovo2</dc:creator>
  <cp:lastModifiedBy>lenovo2</cp:lastModifiedBy>
  <dcterms:modified xsi:type="dcterms:W3CDTF">2020-11-19T10:04:07Z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