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08" w:rsidRPr="000B5074" w:rsidRDefault="00071851">
      <w:pPr>
        <w:jc w:val="center"/>
        <w:rPr>
          <w:rFonts w:ascii="Times New Roman" w:eastAsia="华文行楷" w:hAnsi="Times New Roman" w:cs="Times New Roman"/>
          <w:bCs/>
          <w:color w:val="FF0000"/>
          <w:sz w:val="136"/>
          <w:szCs w:val="136"/>
        </w:rPr>
      </w:pPr>
      <w:r w:rsidRPr="000B5074">
        <w:rPr>
          <w:rFonts w:ascii="Times New Roman" w:eastAsia="华文行楷" w:hAnsi="Times New Roman" w:cs="Times New Roman"/>
          <w:bCs/>
          <w:color w:val="FF0000"/>
          <w:sz w:val="136"/>
          <w:szCs w:val="136"/>
        </w:rPr>
        <w:t>西山卫健信息</w:t>
      </w:r>
    </w:p>
    <w:p w:rsidR="00A01408" w:rsidRPr="000B5074" w:rsidRDefault="00071851">
      <w:pPr>
        <w:jc w:val="center"/>
        <w:rPr>
          <w:rFonts w:ascii="Times New Roman" w:eastAsia="仿宋_GB2312" w:hAnsi="Times New Roman" w:cs="Times New Roman"/>
          <w:sz w:val="32"/>
          <w:szCs w:val="32"/>
        </w:rPr>
      </w:pPr>
      <w:r w:rsidRPr="000B5074">
        <w:rPr>
          <w:rFonts w:ascii="Times New Roman" w:eastAsia="仿宋_GB2312" w:hAnsi="Times New Roman" w:cs="Times New Roman"/>
          <w:sz w:val="32"/>
          <w:szCs w:val="32"/>
        </w:rPr>
        <w:t>第</w:t>
      </w:r>
      <w:r w:rsidRPr="000B5074">
        <w:rPr>
          <w:rFonts w:ascii="Times New Roman" w:eastAsia="仿宋_GB2312" w:hAnsi="Times New Roman" w:cs="Times New Roman"/>
          <w:sz w:val="32"/>
          <w:szCs w:val="32"/>
        </w:rPr>
        <w:t>25</w:t>
      </w:r>
      <w:r w:rsidRPr="000B5074">
        <w:rPr>
          <w:rFonts w:ascii="Times New Roman" w:eastAsia="仿宋_GB2312" w:hAnsi="Times New Roman" w:cs="Times New Roman"/>
          <w:sz w:val="32"/>
          <w:szCs w:val="32"/>
        </w:rPr>
        <w:t>期</w:t>
      </w:r>
    </w:p>
    <w:p w:rsidR="00A01408" w:rsidRPr="000B5074" w:rsidRDefault="00A01408">
      <w:pPr>
        <w:jc w:val="center"/>
        <w:rPr>
          <w:rFonts w:ascii="Times New Roman" w:eastAsia="仿宋_GB2312" w:hAnsi="Times New Roman" w:cs="Times New Roman"/>
          <w:sz w:val="32"/>
          <w:szCs w:val="32"/>
        </w:rPr>
      </w:pPr>
    </w:p>
    <w:p w:rsidR="00A01408" w:rsidRPr="000B5074" w:rsidRDefault="00071851">
      <w:pPr>
        <w:ind w:firstLineChars="50" w:firstLine="160"/>
        <w:rPr>
          <w:rFonts w:ascii="Times New Roman" w:eastAsia="仿宋_GB2312" w:hAnsi="Times New Roman" w:cs="Times New Roman"/>
          <w:sz w:val="32"/>
          <w:szCs w:val="32"/>
        </w:rPr>
      </w:pPr>
      <w:r w:rsidRPr="000B5074">
        <w:rPr>
          <w:rFonts w:ascii="Times New Roman" w:eastAsia="仿宋_GB2312" w:cs="Times New Roman"/>
          <w:sz w:val="32"/>
          <w:szCs w:val="32"/>
        </w:rPr>
        <w:t>区卫生健康局办公室</w:t>
      </w:r>
      <w:r w:rsidRPr="000B5074">
        <w:rPr>
          <w:rFonts w:ascii="Times New Roman" w:eastAsia="仿宋_GB2312" w:hAnsi="Times New Roman" w:cs="Times New Roman"/>
          <w:sz w:val="32"/>
          <w:szCs w:val="32"/>
        </w:rPr>
        <w:t xml:space="preserve">         </w:t>
      </w:r>
      <w:r w:rsidRPr="000B5074">
        <w:rPr>
          <w:rFonts w:ascii="Times New Roman" w:eastAsia="仿宋_GB2312" w:cs="Times New Roman"/>
          <w:sz w:val="32"/>
          <w:szCs w:val="32"/>
        </w:rPr>
        <w:t xml:space="preserve">　</w:t>
      </w:r>
      <w:r w:rsidRPr="000B5074">
        <w:rPr>
          <w:rFonts w:ascii="Times New Roman" w:eastAsia="仿宋_GB2312" w:hAnsi="Times New Roman" w:cs="Times New Roman"/>
          <w:sz w:val="32"/>
          <w:szCs w:val="32"/>
        </w:rPr>
        <w:t xml:space="preserve">      2020</w:t>
      </w:r>
      <w:r w:rsidRPr="000B5074">
        <w:rPr>
          <w:rFonts w:ascii="Times New Roman" w:eastAsia="仿宋_GB2312" w:cs="Times New Roman"/>
          <w:sz w:val="32"/>
          <w:szCs w:val="32"/>
        </w:rPr>
        <w:t>年</w:t>
      </w:r>
      <w:r w:rsidRPr="000B5074">
        <w:rPr>
          <w:rFonts w:ascii="Times New Roman" w:eastAsia="仿宋_GB2312" w:hAnsi="Times New Roman" w:cs="Times New Roman"/>
          <w:sz w:val="32"/>
          <w:szCs w:val="32"/>
        </w:rPr>
        <w:t>2</w:t>
      </w:r>
      <w:r w:rsidRPr="000B5074">
        <w:rPr>
          <w:rFonts w:ascii="Times New Roman" w:eastAsia="仿宋_GB2312" w:cs="Times New Roman"/>
          <w:sz w:val="32"/>
          <w:szCs w:val="32"/>
        </w:rPr>
        <w:t>月</w:t>
      </w:r>
      <w:r w:rsidRPr="000B5074">
        <w:rPr>
          <w:rFonts w:ascii="Times New Roman" w:eastAsia="仿宋_GB2312" w:hAnsi="Times New Roman" w:cs="Times New Roman"/>
          <w:sz w:val="32"/>
          <w:szCs w:val="32"/>
        </w:rPr>
        <w:t>3</w:t>
      </w:r>
      <w:r w:rsidRPr="000B5074">
        <w:rPr>
          <w:rFonts w:ascii="Times New Roman" w:eastAsia="仿宋_GB2312" w:cs="Times New Roman"/>
          <w:sz w:val="32"/>
          <w:szCs w:val="32"/>
        </w:rPr>
        <w:t>日</w:t>
      </w:r>
    </w:p>
    <w:p w:rsidR="00A01408" w:rsidRDefault="00AE61F5">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_x0000_s1026" style="position:absolute;left:0;text-align:left;flip:y;z-index:251661312"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Pr>
          <w:rFonts w:ascii="方正小标宋简体" w:eastAsia="方正小标宋简体" w:hAnsi="方正小标宋简体" w:cs="方正小标宋简体"/>
          <w:sz w:val="44"/>
          <w:szCs w:val="44"/>
        </w:rPr>
        <w:pict>
          <v:line id="_x0000_s1027" style="position:absolute;left:0;text-align:left;z-index:251660288"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A01408" w:rsidRDefault="0007185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阻击战</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疫</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，西山卫健人一直在战斗</w:t>
      </w:r>
    </w:p>
    <w:p w:rsidR="00A01408" w:rsidRDefault="00A01408">
      <w:pPr>
        <w:spacing w:line="560" w:lineRule="exact"/>
        <w:rPr>
          <w:rFonts w:ascii="Times New Roman" w:eastAsia="方正小标宋简体" w:hAnsi="Times New Roman" w:cs="Times New Roman"/>
          <w:sz w:val="44"/>
          <w:szCs w:val="44"/>
        </w:rPr>
      </w:pPr>
    </w:p>
    <w:p w:rsidR="00A01408" w:rsidRDefault="00071851">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日武汉新型冠状病毒感染的肺炎疫情正式发布。钟南山院士</w:t>
      </w:r>
      <w:r>
        <w:rPr>
          <w:rFonts w:ascii="Times New Roman" w:eastAsia="仿宋_GB2312" w:hAnsi="Times New Roman" w:cs="Times New Roman" w:hint="eastAsia"/>
          <w:sz w:val="32"/>
          <w:szCs w:val="32"/>
        </w:rPr>
        <w:t>坐</w:t>
      </w:r>
      <w:r>
        <w:rPr>
          <w:rFonts w:ascii="Times New Roman" w:eastAsia="仿宋_GB2312" w:hAnsi="Times New Roman" w:cs="Times New Roman"/>
          <w:sz w:val="32"/>
          <w:szCs w:val="32"/>
        </w:rPr>
        <w:t>客央视详解疫情，明确告知社会公众本次疫情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人传人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，且有医护感染。疫情就是命令，防控就是责任。西山卫健人，</w:t>
      </w:r>
      <w:r>
        <w:rPr>
          <w:rFonts w:ascii="Times New Roman" w:eastAsia="仿宋_GB2312" w:hAnsi="Times New Roman" w:cs="Times New Roman" w:hint="eastAsia"/>
          <w:sz w:val="32"/>
          <w:szCs w:val="32"/>
        </w:rPr>
        <w:t>在区委、区政府的正确领导下，</w:t>
      </w:r>
      <w:r>
        <w:rPr>
          <w:rFonts w:ascii="Times New Roman" w:eastAsia="仿宋_GB2312" w:hAnsi="Times New Roman" w:cs="Times New Roman"/>
          <w:sz w:val="32"/>
          <w:szCs w:val="32"/>
        </w:rPr>
        <w:t>第一时间启动</w:t>
      </w:r>
      <w:r>
        <w:rPr>
          <w:rFonts w:ascii="Times New Roman" w:eastAsia="仿宋_GB2312" w:hAnsi="Times New Roman" w:cs="Times New Roman" w:hint="eastAsia"/>
          <w:sz w:val="32"/>
          <w:szCs w:val="32"/>
        </w:rPr>
        <w:t>重大公共卫生应急处置机制，</w:t>
      </w:r>
      <w:r>
        <w:rPr>
          <w:rFonts w:ascii="Times New Roman" w:eastAsia="仿宋_GB2312" w:hAnsi="Times New Roman" w:cs="Times New Roman"/>
          <w:sz w:val="32"/>
          <w:szCs w:val="32"/>
        </w:rPr>
        <w:t>局领导班子和广大医</w:t>
      </w:r>
      <w:proofErr w:type="gramStart"/>
      <w:r>
        <w:rPr>
          <w:rFonts w:ascii="Times New Roman" w:eastAsia="仿宋_GB2312" w:hAnsi="Times New Roman" w:cs="Times New Roman"/>
          <w:sz w:val="32"/>
          <w:szCs w:val="32"/>
        </w:rPr>
        <w:t>疗</w:t>
      </w:r>
      <w:proofErr w:type="gramEnd"/>
      <w:r>
        <w:rPr>
          <w:rFonts w:ascii="Times New Roman" w:eastAsia="仿宋_GB2312" w:hAnsi="Times New Roman" w:cs="Times New Roman"/>
          <w:sz w:val="32"/>
          <w:szCs w:val="32"/>
        </w:rPr>
        <w:t>卫生工作者</w:t>
      </w:r>
      <w:r>
        <w:rPr>
          <w:rFonts w:ascii="Times New Roman" w:eastAsia="仿宋_GB2312" w:hAnsi="Times New Roman" w:cs="Times New Roman" w:hint="eastAsia"/>
          <w:sz w:val="32"/>
          <w:szCs w:val="32"/>
        </w:rPr>
        <w:t>积极投身于防控</w:t>
      </w:r>
      <w:r>
        <w:rPr>
          <w:rFonts w:ascii="Times New Roman" w:eastAsia="仿宋_GB2312" w:hAnsi="Times New Roman" w:cs="Times New Roman"/>
          <w:sz w:val="32"/>
          <w:szCs w:val="32"/>
        </w:rPr>
        <w:t>新型冠状病毒感染的肺炎疫情</w:t>
      </w:r>
      <w:r>
        <w:rPr>
          <w:rFonts w:ascii="Times New Roman" w:eastAsia="仿宋_GB2312" w:hAnsi="Times New Roman" w:cs="Times New Roman" w:hint="eastAsia"/>
          <w:sz w:val="32"/>
          <w:szCs w:val="32"/>
        </w:rPr>
        <w:t>的战斗中</w:t>
      </w:r>
      <w:r>
        <w:rPr>
          <w:rFonts w:ascii="Times New Roman" w:eastAsia="仿宋_GB2312" w:hAnsi="Times New Roman" w:cs="Times New Roman"/>
          <w:sz w:val="32"/>
          <w:szCs w:val="32"/>
        </w:rPr>
        <w:t>。</w:t>
      </w:r>
    </w:p>
    <w:p w:rsidR="00A01408" w:rsidRDefault="0007185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居安思危，主动应对</w:t>
      </w:r>
    </w:p>
    <w:p w:rsidR="00A01408" w:rsidRDefault="0007185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武汉不明原因传染病发生后，一直</w:t>
      </w:r>
      <w:proofErr w:type="gramStart"/>
      <w:r>
        <w:rPr>
          <w:rFonts w:ascii="Times New Roman" w:eastAsia="仿宋_GB2312" w:hAnsi="Times New Roman" w:cs="Times New Roman"/>
          <w:sz w:val="32"/>
          <w:szCs w:val="32"/>
        </w:rPr>
        <w:t>牵动着卫健</w:t>
      </w:r>
      <w:proofErr w:type="gramEnd"/>
      <w:r>
        <w:rPr>
          <w:rFonts w:ascii="Times New Roman" w:eastAsia="仿宋_GB2312" w:hAnsi="Times New Roman" w:cs="Times New Roman"/>
          <w:sz w:val="32"/>
          <w:szCs w:val="32"/>
        </w:rPr>
        <w:t>人的心，作为公共卫生应急事件的专业处置单位，西山区卫生健康局自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中旬就一直积极关注武汉不明原因传染病的有关报道，广泛收集有关疫情的最新进展情况，主动梳理全区卫生健康系统应急物资储备、防疫人员配置和实验室技术、传染病科室和隔离病房设置等情况。组织系统全体干部</w:t>
      </w:r>
      <w:r w:rsidR="006A18D6">
        <w:rPr>
          <w:rFonts w:ascii="Times New Roman" w:eastAsia="仿宋_GB2312" w:hAnsi="Times New Roman" w:cs="Times New Roman"/>
          <w:noProof/>
          <w:sz w:val="32"/>
          <w:szCs w:val="32"/>
        </w:rPr>
        <w:lastRenderedPageBreak/>
        <w:drawing>
          <wp:anchor distT="0" distB="0" distL="114300" distR="114300" simplePos="0" relativeHeight="251662336" behindDoc="0" locked="0" layoutInCell="1" allowOverlap="1">
            <wp:simplePos x="0" y="0"/>
            <wp:positionH relativeFrom="column">
              <wp:posOffset>1541145</wp:posOffset>
            </wp:positionH>
            <wp:positionV relativeFrom="paragraph">
              <wp:posOffset>142875</wp:posOffset>
            </wp:positionV>
            <wp:extent cx="3731260" cy="3429000"/>
            <wp:effectExtent l="19050" t="0" r="2540" b="0"/>
            <wp:wrapSquare wrapText="bothSides"/>
            <wp:docPr id="1" name="图片 2" descr="微信图片_2020020218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0202185239"/>
                    <pic:cNvPicPr>
                      <a:picLocks noChangeAspect="1"/>
                    </pic:cNvPicPr>
                  </pic:nvPicPr>
                  <pic:blipFill>
                    <a:blip r:embed="rId7" cstate="print"/>
                    <a:stretch>
                      <a:fillRect/>
                    </a:stretch>
                  </pic:blipFill>
                  <pic:spPr>
                    <a:xfrm>
                      <a:off x="0" y="0"/>
                      <a:ext cx="3731260" cy="3429000"/>
                    </a:xfrm>
                    <a:prstGeom prst="rect">
                      <a:avLst/>
                    </a:prstGeom>
                    <a:noFill/>
                    <a:ln>
                      <a:noFill/>
                    </a:ln>
                  </pic:spPr>
                </pic:pic>
              </a:graphicData>
            </a:graphic>
          </wp:anchor>
        </w:drawing>
      </w:r>
      <w:r>
        <w:rPr>
          <w:rFonts w:ascii="Times New Roman" w:eastAsia="仿宋_GB2312" w:hAnsi="Times New Roman" w:cs="Times New Roman"/>
          <w:sz w:val="32"/>
          <w:szCs w:val="32"/>
        </w:rPr>
        <w:t>职工深入传达学习贯彻习近平总书记、李克强总理重要指示批示精神和孙春兰副总理重要讲话精神，及时传达贯彻省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区工作会议精神，严格落实国家、省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市卫</w:t>
      </w:r>
      <w:proofErr w:type="gramStart"/>
      <w:r>
        <w:rPr>
          <w:rFonts w:ascii="Times New Roman" w:eastAsia="仿宋_GB2312" w:hAnsi="Times New Roman" w:cs="Times New Roman"/>
          <w:sz w:val="32"/>
          <w:szCs w:val="32"/>
        </w:rPr>
        <w:t>健委疫情</w:t>
      </w:r>
      <w:proofErr w:type="gramEnd"/>
      <w:r>
        <w:rPr>
          <w:rFonts w:ascii="Times New Roman" w:eastAsia="仿宋_GB2312" w:hAnsi="Times New Roman" w:cs="Times New Roman"/>
          <w:sz w:val="32"/>
          <w:szCs w:val="32"/>
        </w:rPr>
        <w:t>防控工作部署。</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日一大早，区卫生健康局</w:t>
      </w:r>
      <w:r>
        <w:rPr>
          <w:rFonts w:ascii="Times New Roman" w:eastAsia="仿宋_GB2312" w:hAnsi="Times New Roman" w:cs="Times New Roman" w:hint="eastAsia"/>
          <w:sz w:val="32"/>
          <w:szCs w:val="32"/>
        </w:rPr>
        <w:t>党委相关负责人</w:t>
      </w:r>
      <w:r>
        <w:rPr>
          <w:rFonts w:ascii="Times New Roman" w:eastAsia="仿宋_GB2312" w:hAnsi="Times New Roman" w:cs="Times New Roman"/>
          <w:sz w:val="32"/>
          <w:szCs w:val="32"/>
        </w:rPr>
        <w:t>就深入区人民医院发热门诊了解医院发热门诊工作情况，听取医院传染病科和检验科应对传染病和流行病的应急准备和处置工作情况，并组织部署医院隔离病区设置工作。在春节前夕，</w:t>
      </w:r>
      <w:r>
        <w:rPr>
          <w:rFonts w:ascii="Times New Roman" w:eastAsia="仿宋_GB2312" w:hAnsi="Times New Roman" w:cs="Times New Roman" w:hint="eastAsia"/>
          <w:sz w:val="32"/>
          <w:szCs w:val="32"/>
        </w:rPr>
        <w:t>局党委要求区卫生健康系统</w:t>
      </w:r>
      <w:r>
        <w:rPr>
          <w:rFonts w:ascii="Times New Roman" w:eastAsia="仿宋_GB2312" w:hAnsi="Times New Roman" w:cs="Times New Roman"/>
          <w:sz w:val="32"/>
          <w:szCs w:val="32"/>
        </w:rPr>
        <w:t>全体</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取消春节休假</w:t>
      </w:r>
      <w:r>
        <w:rPr>
          <w:rFonts w:ascii="Times New Roman" w:eastAsia="仿宋_GB2312" w:hAnsi="Times New Roman" w:cs="Times New Roman" w:hint="eastAsia"/>
          <w:sz w:val="32"/>
          <w:szCs w:val="32"/>
        </w:rPr>
        <w:t>，全员上岗开展疫情防控工作。</w:t>
      </w:r>
      <w:r>
        <w:rPr>
          <w:rFonts w:ascii="Times New Roman" w:eastAsia="仿宋_GB2312" w:hAnsi="Times New Roman" w:cs="Times New Roman"/>
          <w:sz w:val="32"/>
          <w:szCs w:val="32"/>
        </w:rPr>
        <w:t>局党委领导班子</w:t>
      </w:r>
      <w:r>
        <w:rPr>
          <w:rFonts w:ascii="Times New Roman" w:eastAsia="仿宋_GB2312" w:hAnsi="Times New Roman" w:cs="Times New Roman" w:hint="eastAsia"/>
          <w:sz w:val="32"/>
          <w:szCs w:val="32"/>
        </w:rPr>
        <w:t>及时对当前疫情进行认真分析</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党委班子成员</w:t>
      </w:r>
      <w:r>
        <w:rPr>
          <w:rFonts w:ascii="Times New Roman" w:eastAsia="仿宋_GB2312" w:hAnsi="Times New Roman" w:cs="Times New Roman"/>
          <w:sz w:val="32"/>
          <w:szCs w:val="32"/>
        </w:rPr>
        <w:t>分口检查</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疾控、</w:t>
      </w:r>
      <w:r>
        <w:rPr>
          <w:rFonts w:ascii="Times New Roman" w:eastAsia="仿宋_GB2312" w:hAnsi="Times New Roman" w:cs="Times New Roman" w:hint="eastAsia"/>
          <w:sz w:val="32"/>
          <w:szCs w:val="32"/>
        </w:rPr>
        <w:t>街道</w:t>
      </w:r>
      <w:r>
        <w:rPr>
          <w:rFonts w:ascii="Times New Roman" w:eastAsia="仿宋_GB2312" w:hAnsi="Times New Roman" w:cs="Times New Roman"/>
          <w:sz w:val="32"/>
          <w:szCs w:val="32"/>
        </w:rPr>
        <w:t>社区卫生服务中心</w:t>
      </w:r>
      <w:r>
        <w:rPr>
          <w:rFonts w:ascii="Times New Roman" w:eastAsia="仿宋_GB2312" w:hAnsi="Times New Roman" w:cs="Times New Roman" w:hint="eastAsia"/>
          <w:sz w:val="32"/>
          <w:szCs w:val="32"/>
        </w:rPr>
        <w:t>、区人民医院等卫生医疗机构防控</w:t>
      </w:r>
      <w:r>
        <w:rPr>
          <w:rFonts w:ascii="Times New Roman" w:eastAsia="仿宋_GB2312" w:hAnsi="Times New Roman" w:cs="Times New Roman"/>
          <w:sz w:val="32"/>
          <w:szCs w:val="32"/>
        </w:rPr>
        <w:t>工作开展情况，专题听取</w:t>
      </w:r>
      <w:proofErr w:type="gramStart"/>
      <w:r>
        <w:rPr>
          <w:rFonts w:ascii="Times New Roman" w:eastAsia="仿宋_GB2312" w:hAnsi="Times New Roman" w:cs="Times New Roman"/>
          <w:sz w:val="32"/>
          <w:szCs w:val="32"/>
        </w:rPr>
        <w:t>区疾控中</w:t>
      </w:r>
      <w:proofErr w:type="gramEnd"/>
      <w:r>
        <w:rPr>
          <w:rFonts w:ascii="Times New Roman" w:eastAsia="仿宋_GB2312" w:hAnsi="Times New Roman" w:cs="Times New Roman"/>
          <w:sz w:val="32"/>
          <w:szCs w:val="32"/>
        </w:rPr>
        <w:t>心传</w:t>
      </w:r>
      <w:proofErr w:type="gramStart"/>
      <w:r>
        <w:rPr>
          <w:rFonts w:ascii="Times New Roman" w:eastAsia="仿宋_GB2312" w:hAnsi="Times New Roman" w:cs="Times New Roman"/>
          <w:sz w:val="32"/>
          <w:szCs w:val="32"/>
        </w:rPr>
        <w:t>染病科</w:t>
      </w:r>
      <w:proofErr w:type="gramEnd"/>
      <w:r>
        <w:rPr>
          <w:rFonts w:ascii="Times New Roman" w:eastAsia="仿宋_GB2312" w:hAnsi="Times New Roman" w:cs="Times New Roman"/>
          <w:sz w:val="32"/>
          <w:szCs w:val="32"/>
        </w:rPr>
        <w:t>人员及设备配置情况，协调解决应急物资储备，督促各医疗单位不断加强传染病发生时医护人员防护工作演练。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日，区卫生健康局党委在听取各单位应急处</w:t>
      </w:r>
      <w:r>
        <w:rPr>
          <w:rFonts w:ascii="Times New Roman" w:eastAsia="仿宋_GB2312" w:hAnsi="Times New Roman" w:cs="Times New Roman"/>
          <w:sz w:val="32"/>
          <w:szCs w:val="32"/>
        </w:rPr>
        <w:lastRenderedPageBreak/>
        <w:t>置准备工作情况后，为扎实打好可能突发的第一场战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立即</w:t>
      </w:r>
      <w:r>
        <w:rPr>
          <w:rFonts w:ascii="Times New Roman" w:eastAsia="仿宋_GB2312" w:hAnsi="Times New Roman" w:cs="Times New Roman"/>
          <w:sz w:val="32"/>
          <w:szCs w:val="32"/>
        </w:rPr>
        <w:t>成立了卫生健康系统应急处置新型冠状病毒感染的肺炎党员先锋队，以党员为先锋铸就了一把</w:t>
      </w:r>
      <w:r>
        <w:rPr>
          <w:rFonts w:ascii="Times New Roman" w:eastAsia="仿宋_GB2312" w:hAnsi="Times New Roman" w:cs="Times New Roman" w:hint="eastAsia"/>
          <w:sz w:val="32"/>
          <w:szCs w:val="32"/>
        </w:rPr>
        <w:t>抗“疫”</w:t>
      </w:r>
      <w:r>
        <w:rPr>
          <w:rFonts w:ascii="Times New Roman" w:eastAsia="仿宋_GB2312" w:hAnsi="Times New Roman" w:cs="Times New Roman"/>
          <w:sz w:val="32"/>
          <w:szCs w:val="32"/>
        </w:rPr>
        <w:t>尖刀，让</w:t>
      </w:r>
      <w:r>
        <w:rPr>
          <w:rFonts w:ascii="Times New Roman" w:eastAsia="仿宋_GB2312" w:hAnsi="Times New Roman" w:cs="Times New Roman" w:hint="eastAsia"/>
          <w:sz w:val="32"/>
          <w:szCs w:val="32"/>
        </w:rPr>
        <w:t>西山</w:t>
      </w:r>
      <w:r>
        <w:rPr>
          <w:rFonts w:ascii="Times New Roman" w:eastAsia="仿宋_GB2312" w:hAnsi="Times New Roman" w:cs="Times New Roman"/>
          <w:sz w:val="32"/>
          <w:szCs w:val="32"/>
        </w:rPr>
        <w:t>卫健人在疫情来临之时来之能战、来之敢战。</w:t>
      </w:r>
    </w:p>
    <w:p w:rsidR="00A01408" w:rsidRDefault="006A18D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noProof/>
          <w:sz w:val="32"/>
          <w:szCs w:val="32"/>
        </w:rPr>
        <w:drawing>
          <wp:anchor distT="0" distB="0" distL="114300" distR="114300" simplePos="0" relativeHeight="251667456" behindDoc="0" locked="0" layoutInCell="1" allowOverlap="1">
            <wp:simplePos x="0" y="0"/>
            <wp:positionH relativeFrom="column">
              <wp:posOffset>85725</wp:posOffset>
            </wp:positionH>
            <wp:positionV relativeFrom="paragraph">
              <wp:posOffset>1615440</wp:posOffset>
            </wp:positionV>
            <wp:extent cx="3581400" cy="3518535"/>
            <wp:effectExtent l="0" t="38100" r="0" b="5715"/>
            <wp:wrapSquare wrapText="bothSides"/>
            <wp:docPr id="2" name="图片 3" descr="微信图片_2020020314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203142428"/>
                    <pic:cNvPicPr>
                      <a:picLocks noChangeAspect="1"/>
                    </pic:cNvPicPr>
                  </pic:nvPicPr>
                  <pic:blipFill>
                    <a:blip r:embed="rId8" cstate="print"/>
                    <a:stretch>
                      <a:fillRect/>
                    </a:stretch>
                  </pic:blipFill>
                  <pic:spPr>
                    <a:xfrm rot="5400000">
                      <a:off x="0" y="0"/>
                      <a:ext cx="3581400" cy="3518535"/>
                    </a:xfrm>
                    <a:prstGeom prst="rect">
                      <a:avLst/>
                    </a:prstGeom>
                    <a:noFill/>
                    <a:ln>
                      <a:noFill/>
                    </a:ln>
                  </pic:spPr>
                </pic:pic>
              </a:graphicData>
            </a:graphic>
          </wp:anchor>
        </w:drawing>
      </w:r>
      <w:r w:rsidR="00071851">
        <w:rPr>
          <w:rFonts w:ascii="Times New Roman" w:eastAsia="黑体" w:hAnsi="Times New Roman" w:cs="Times New Roman"/>
          <w:sz w:val="32"/>
          <w:szCs w:val="32"/>
        </w:rPr>
        <w:t>靠前指挥，身先士卒</w:t>
      </w:r>
    </w:p>
    <w:p w:rsidR="00A01408" w:rsidRDefault="0007185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在没有硝烟的战场，新型冠状病毒感染的肺炎疫情突如其来，虽然有所准备，但也让卫健人处于高度戒备和紧张状态。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年春节假期第一天，当人们沉静在节日氛围中，举家准备年夜饭之时，西山区</w:t>
      </w:r>
      <w:r>
        <w:rPr>
          <w:rFonts w:ascii="Times New Roman" w:eastAsia="仿宋_GB2312" w:hAnsi="Times New Roman" w:cs="Times New Roman" w:hint="eastAsia"/>
          <w:sz w:val="32"/>
          <w:szCs w:val="32"/>
        </w:rPr>
        <w:t>辖区医院</w:t>
      </w:r>
      <w:r>
        <w:rPr>
          <w:rFonts w:ascii="Times New Roman" w:eastAsia="仿宋_GB2312" w:hAnsi="Times New Roman" w:cs="Times New Roman"/>
          <w:sz w:val="32"/>
          <w:szCs w:val="32"/>
        </w:rPr>
        <w:t>确诊了首例</w:t>
      </w:r>
      <w:r>
        <w:rPr>
          <w:rFonts w:ascii="Times New Roman" w:eastAsia="仿宋_GB2312" w:hAnsi="Times New Roman" w:cs="Times New Roman" w:hint="eastAsia"/>
          <w:sz w:val="32"/>
          <w:szCs w:val="32"/>
        </w:rPr>
        <w:t>输入性</w:t>
      </w:r>
      <w:r>
        <w:rPr>
          <w:rFonts w:ascii="Times New Roman" w:eastAsia="仿宋_GB2312" w:hAnsi="Times New Roman" w:cs="Times New Roman"/>
          <w:sz w:val="32"/>
          <w:szCs w:val="32"/>
        </w:rPr>
        <w:t>新型冠状病毒感染的肺炎病例，</w:t>
      </w:r>
      <w:r>
        <w:rPr>
          <w:rFonts w:ascii="Times New Roman" w:eastAsia="仿宋_GB2312" w:hAnsi="Times New Roman" w:cs="Times New Roman" w:hint="eastAsia"/>
          <w:sz w:val="32"/>
          <w:szCs w:val="32"/>
        </w:rPr>
        <w:t>这</w:t>
      </w:r>
      <w:r>
        <w:rPr>
          <w:rFonts w:ascii="Times New Roman" w:eastAsia="仿宋_GB2312" w:hAnsi="Times New Roman" w:cs="Times New Roman"/>
          <w:sz w:val="32"/>
          <w:szCs w:val="32"/>
        </w:rPr>
        <w:t>让</w:t>
      </w:r>
      <w:r>
        <w:rPr>
          <w:rFonts w:ascii="Times New Roman" w:eastAsia="仿宋_GB2312" w:hAnsi="Times New Roman" w:cs="Times New Roman" w:hint="eastAsia"/>
          <w:sz w:val="32"/>
          <w:szCs w:val="32"/>
        </w:rPr>
        <w:t>西山</w:t>
      </w:r>
      <w:r>
        <w:rPr>
          <w:rFonts w:ascii="Times New Roman" w:eastAsia="仿宋_GB2312" w:hAnsi="Times New Roman" w:cs="Times New Roman"/>
          <w:sz w:val="32"/>
          <w:szCs w:val="32"/>
        </w:rPr>
        <w:t>卫健人深深</w:t>
      </w:r>
      <w:r>
        <w:rPr>
          <w:rFonts w:ascii="Times New Roman" w:eastAsia="仿宋_GB2312" w:hAnsi="Times New Roman" w:cs="Times New Roman" w:hint="eastAsia"/>
          <w:sz w:val="32"/>
          <w:szCs w:val="32"/>
        </w:rPr>
        <w:t>地</w:t>
      </w:r>
      <w:r>
        <w:rPr>
          <w:rFonts w:ascii="Times New Roman" w:eastAsia="仿宋_GB2312" w:hAnsi="Times New Roman" w:cs="Times New Roman"/>
          <w:sz w:val="32"/>
          <w:szCs w:val="32"/>
        </w:rPr>
        <w:t>感受到了</w:t>
      </w:r>
      <w:r>
        <w:rPr>
          <w:rFonts w:ascii="Times New Roman" w:eastAsia="仿宋_GB2312" w:hAnsi="Times New Roman" w:cs="Times New Roman" w:hint="eastAsia"/>
          <w:sz w:val="32"/>
          <w:szCs w:val="32"/>
        </w:rPr>
        <w:t>责任的重大、压力的</w:t>
      </w:r>
      <w:r>
        <w:rPr>
          <w:rFonts w:ascii="Times New Roman" w:eastAsia="仿宋_GB2312" w:hAnsi="Times New Roman" w:cs="Times New Roman"/>
          <w:sz w:val="32"/>
          <w:szCs w:val="32"/>
        </w:rPr>
        <w:t>沉重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在严峻疫情形势面前，</w:t>
      </w:r>
      <w:r>
        <w:rPr>
          <w:rFonts w:ascii="Times New Roman" w:eastAsia="仿宋_GB2312" w:hAnsi="Times New Roman" w:cs="Times New Roman" w:hint="eastAsia"/>
          <w:sz w:val="32"/>
          <w:szCs w:val="32"/>
        </w:rPr>
        <w:t>随着</w:t>
      </w:r>
      <w:r>
        <w:rPr>
          <w:rFonts w:ascii="Times New Roman" w:eastAsia="仿宋_GB2312" w:hAnsi="Times New Roman" w:cs="Times New Roman"/>
          <w:sz w:val="32"/>
          <w:szCs w:val="32"/>
        </w:rPr>
        <w:t>湖北武汉来</w:t>
      </w:r>
      <w:proofErr w:type="gramStart"/>
      <w:r>
        <w:rPr>
          <w:rFonts w:ascii="Times New Roman" w:eastAsia="仿宋_GB2312" w:hAnsi="Times New Roman" w:cs="Times New Roman"/>
          <w:sz w:val="32"/>
          <w:szCs w:val="32"/>
        </w:rPr>
        <w:t>昆旅游</w:t>
      </w:r>
      <w:proofErr w:type="gramEnd"/>
      <w:r>
        <w:rPr>
          <w:rFonts w:ascii="Times New Roman" w:eastAsia="仿宋_GB2312" w:hAnsi="Times New Roman" w:cs="Times New Roman"/>
          <w:sz w:val="32"/>
          <w:szCs w:val="32"/>
        </w:rPr>
        <w:t>人数不断攀升，</w:t>
      </w:r>
      <w:r>
        <w:rPr>
          <w:rFonts w:ascii="Times New Roman" w:eastAsia="仿宋_GB2312" w:hAnsi="Times New Roman" w:cs="Times New Roman" w:hint="eastAsia"/>
          <w:sz w:val="32"/>
          <w:szCs w:val="32"/>
        </w:rPr>
        <w:t>疫情的防控任务巨大，</w:t>
      </w:r>
      <w:r>
        <w:rPr>
          <w:rFonts w:ascii="Times New Roman" w:eastAsia="仿宋_GB2312" w:hAnsi="Times New Roman" w:cs="Times New Roman"/>
          <w:sz w:val="32"/>
          <w:szCs w:val="32"/>
        </w:rPr>
        <w:t>如何在特殊的时间和有限人员物资可以调配的情况下做好</w:t>
      </w:r>
      <w:r>
        <w:rPr>
          <w:rFonts w:ascii="Times New Roman" w:eastAsia="仿宋_GB2312" w:hAnsi="Times New Roman" w:cs="Times New Roman" w:hint="eastAsia"/>
          <w:sz w:val="32"/>
          <w:szCs w:val="32"/>
        </w:rPr>
        <w:t>下步</w:t>
      </w:r>
      <w:r>
        <w:rPr>
          <w:rFonts w:ascii="Times New Roman" w:eastAsia="仿宋_GB2312" w:hAnsi="Times New Roman" w:cs="Times New Roman"/>
          <w:sz w:val="32"/>
          <w:szCs w:val="32"/>
        </w:rPr>
        <w:t>疫情应对工作，</w:t>
      </w:r>
      <w:r>
        <w:rPr>
          <w:rFonts w:ascii="Times New Roman" w:eastAsia="仿宋_GB2312" w:hAnsi="Times New Roman" w:cs="Times New Roman" w:hint="eastAsia"/>
          <w:sz w:val="32"/>
          <w:szCs w:val="32"/>
        </w:rPr>
        <w:t>西山</w:t>
      </w:r>
      <w:r>
        <w:rPr>
          <w:rFonts w:ascii="Times New Roman" w:eastAsia="仿宋_GB2312" w:hAnsi="Times New Roman" w:cs="Times New Roman"/>
          <w:sz w:val="32"/>
          <w:szCs w:val="32"/>
        </w:rPr>
        <w:t>卫健人在思考在行动</w:t>
      </w:r>
      <w:r>
        <w:rPr>
          <w:rFonts w:ascii="仿宋_GB2312" w:eastAsia="仿宋_GB2312" w:hAnsi="仿宋_GB2312" w:cs="仿宋_GB2312" w:hint="eastAsia"/>
          <w:sz w:val="32"/>
          <w:szCs w:val="32"/>
        </w:rPr>
        <w:t>，区卫生健康局党委加强统筹，强化组织协调，</w:t>
      </w:r>
      <w:r>
        <w:rPr>
          <w:rFonts w:ascii="仿宋_GB2312" w:eastAsia="仿宋_GB2312" w:hAnsi="仿宋_GB2312" w:cs="仿宋_GB2312" w:hint="eastAsia"/>
          <w:sz w:val="32"/>
          <w:szCs w:val="32"/>
        </w:rPr>
        <w:lastRenderedPageBreak/>
        <w:t>加大</w:t>
      </w:r>
      <w:r>
        <w:rPr>
          <w:rFonts w:ascii="Times New Roman" w:eastAsia="仿宋_GB2312" w:hAnsi="Times New Roman" w:cs="Times New Roman" w:hint="eastAsia"/>
          <w:noProof/>
          <w:sz w:val="32"/>
          <w:szCs w:val="32"/>
        </w:rPr>
        <w:drawing>
          <wp:anchor distT="0" distB="0" distL="114300" distR="114300" simplePos="0" relativeHeight="251665408" behindDoc="0" locked="0" layoutInCell="1" allowOverlap="1">
            <wp:simplePos x="0" y="0"/>
            <wp:positionH relativeFrom="column">
              <wp:posOffset>1181100</wp:posOffset>
            </wp:positionH>
            <wp:positionV relativeFrom="paragraph">
              <wp:posOffset>1628775</wp:posOffset>
            </wp:positionV>
            <wp:extent cx="4091940" cy="3407410"/>
            <wp:effectExtent l="0" t="0" r="3810" b="2540"/>
            <wp:wrapSquare wrapText="bothSides"/>
            <wp:docPr id="5" name="图片 4" descr="微信图片_2020020314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00203142337"/>
                    <pic:cNvPicPr>
                      <a:picLocks noChangeAspect="1"/>
                    </pic:cNvPicPr>
                  </pic:nvPicPr>
                  <pic:blipFill>
                    <a:blip r:embed="rId9" cstate="print"/>
                    <a:stretch>
                      <a:fillRect/>
                    </a:stretch>
                  </pic:blipFill>
                  <pic:spPr>
                    <a:xfrm>
                      <a:off x="0" y="0"/>
                      <a:ext cx="4091940" cy="3407410"/>
                    </a:xfrm>
                    <a:prstGeom prst="rect">
                      <a:avLst/>
                    </a:prstGeom>
                    <a:noFill/>
                    <a:ln>
                      <a:noFill/>
                    </a:ln>
                  </pic:spPr>
                </pic:pic>
              </a:graphicData>
            </a:graphic>
          </wp:anchor>
        </w:drawing>
      </w:r>
      <w:r>
        <w:rPr>
          <w:rFonts w:ascii="仿宋_GB2312" w:eastAsia="仿宋_GB2312" w:hAnsi="仿宋_GB2312" w:cs="仿宋_GB2312" w:hint="eastAsia"/>
          <w:sz w:val="32"/>
          <w:szCs w:val="32"/>
        </w:rPr>
        <w:t>防疫工作技术指导，全力保障重点部位和重要环节的高效运转。局领导班子靠前指挥，带头深入疫情处置工作一线开展工作，确保掌握第一手资料。</w:t>
      </w:r>
      <w:r>
        <w:rPr>
          <w:rFonts w:ascii="Times New Roman" w:eastAsia="仿宋_GB2312" w:hAnsi="Times New Roman" w:cs="Times New Roman"/>
          <w:sz w:val="32"/>
          <w:szCs w:val="32"/>
        </w:rPr>
        <w:t>从发现疑似病例开始，</w:t>
      </w:r>
      <w:r>
        <w:rPr>
          <w:rFonts w:ascii="Times New Roman" w:eastAsia="仿宋_GB2312" w:hAnsi="Times New Roman" w:cs="Times New Roman" w:hint="eastAsia"/>
          <w:sz w:val="32"/>
          <w:szCs w:val="32"/>
        </w:rPr>
        <w:t>他们有的</w:t>
      </w:r>
      <w:r>
        <w:rPr>
          <w:rFonts w:ascii="Times New Roman" w:eastAsia="仿宋_GB2312" w:hAnsi="Times New Roman" w:cs="Times New Roman"/>
          <w:sz w:val="32"/>
          <w:szCs w:val="32"/>
        </w:rPr>
        <w:t>全程跟踪指导采样、送样工作，亲自协调</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转送</w:t>
      </w:r>
      <w:proofErr w:type="gramStart"/>
      <w:r>
        <w:rPr>
          <w:rFonts w:ascii="Times New Roman" w:eastAsia="仿宋_GB2312" w:hAnsi="Times New Roman" w:cs="Times New Roman"/>
          <w:sz w:val="32"/>
          <w:szCs w:val="32"/>
        </w:rPr>
        <w:t>疑似病</w:t>
      </w:r>
      <w:proofErr w:type="gramEnd"/>
      <w:r>
        <w:rPr>
          <w:rFonts w:ascii="Times New Roman" w:eastAsia="仿宋_GB2312" w:hAnsi="Times New Roman" w:cs="Times New Roman"/>
          <w:sz w:val="32"/>
          <w:szCs w:val="32"/>
        </w:rPr>
        <w:t>患者转诊隔离救治</w:t>
      </w:r>
      <w:r>
        <w:rPr>
          <w:rFonts w:ascii="Times New Roman" w:eastAsia="仿宋_GB2312" w:hAnsi="Times New Roman" w:cs="Times New Roman" w:hint="eastAsia"/>
          <w:sz w:val="32"/>
          <w:szCs w:val="32"/>
        </w:rPr>
        <w:t>，有的统筹组织开展发热门诊、隔离病房的设置，有的协调各相关部门保物资、保留观点医疗工作、</w:t>
      </w:r>
      <w:proofErr w:type="gramStart"/>
      <w:r>
        <w:rPr>
          <w:rFonts w:ascii="Times New Roman" w:eastAsia="仿宋_GB2312" w:hAnsi="Times New Roman" w:cs="Times New Roman" w:hint="eastAsia"/>
          <w:sz w:val="32"/>
          <w:szCs w:val="32"/>
        </w:rPr>
        <w:t>保消杀</w:t>
      </w:r>
      <w:proofErr w:type="gramEnd"/>
      <w:r>
        <w:rPr>
          <w:rFonts w:ascii="Times New Roman" w:eastAsia="仿宋_GB2312" w:hAnsi="Times New Roman" w:cs="Times New Roman" w:hint="eastAsia"/>
          <w:sz w:val="32"/>
          <w:szCs w:val="32"/>
        </w:rPr>
        <w:t>防护工作，有的深入发热门诊、留验站等防控救治一线了解情况、解决问题，有的</w:t>
      </w:r>
      <w:r>
        <w:rPr>
          <w:rFonts w:ascii="Times New Roman" w:eastAsia="仿宋_GB2312" w:hAnsi="Times New Roman" w:cs="Times New Roman"/>
          <w:sz w:val="32"/>
          <w:szCs w:val="32"/>
        </w:rPr>
        <w:t>组织开展</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排查</w:t>
      </w:r>
      <w:r>
        <w:rPr>
          <w:rFonts w:ascii="Times New Roman" w:eastAsia="仿宋_GB2312" w:hAnsi="Times New Roman" w:cs="Times New Roman" w:hint="eastAsia"/>
          <w:sz w:val="32"/>
          <w:szCs w:val="32"/>
        </w:rPr>
        <w:t>统计</w:t>
      </w:r>
      <w:r>
        <w:rPr>
          <w:rFonts w:ascii="Times New Roman" w:eastAsia="仿宋_GB2312" w:hAnsi="Times New Roman" w:cs="Times New Roman"/>
          <w:sz w:val="32"/>
          <w:szCs w:val="32"/>
        </w:rPr>
        <w:t>工作，确保底数清、情况明，尽最大努力切断输入病源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忙中有序，为疫情防控工作不分昼夜、不辞辛劳、敢于担当，</w:t>
      </w:r>
      <w:proofErr w:type="gramStart"/>
      <w:r>
        <w:rPr>
          <w:rFonts w:ascii="Times New Roman" w:eastAsia="仿宋_GB2312" w:hAnsi="Times New Roman" w:cs="Times New Roman" w:hint="eastAsia"/>
          <w:sz w:val="32"/>
          <w:szCs w:val="32"/>
        </w:rPr>
        <w:t>哪怕因</w:t>
      </w:r>
      <w:proofErr w:type="gramEnd"/>
      <w:r>
        <w:rPr>
          <w:rFonts w:ascii="Times New Roman" w:eastAsia="仿宋_GB2312" w:hAnsi="Times New Roman" w:cs="Times New Roman" w:hint="eastAsia"/>
          <w:sz w:val="32"/>
          <w:szCs w:val="32"/>
        </w:rPr>
        <w:t>连轴转导致身体不适，也仍旧坚持坚守在工作岗位上。</w:t>
      </w:r>
    </w:p>
    <w:p w:rsidR="00A01408" w:rsidRDefault="0007185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勇于担当，直面疫情防控</w:t>
      </w:r>
    </w:p>
    <w:p w:rsidR="00A01408" w:rsidRDefault="00071851">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年春节将是全体</w:t>
      </w:r>
      <w:r>
        <w:rPr>
          <w:rFonts w:ascii="Times New Roman" w:eastAsia="仿宋_GB2312" w:hAnsi="Times New Roman" w:cs="Times New Roman" w:hint="eastAsia"/>
          <w:sz w:val="32"/>
          <w:szCs w:val="32"/>
        </w:rPr>
        <w:t>西山</w:t>
      </w:r>
      <w:r>
        <w:rPr>
          <w:rFonts w:ascii="Times New Roman" w:eastAsia="仿宋_GB2312" w:hAnsi="Times New Roman" w:cs="Times New Roman"/>
          <w:sz w:val="32"/>
          <w:szCs w:val="32"/>
        </w:rPr>
        <w:t>卫健人难忘的一个</w:t>
      </w:r>
      <w:r>
        <w:rPr>
          <w:rFonts w:ascii="Times New Roman" w:eastAsia="仿宋_GB2312" w:hAnsi="Times New Roman" w:cs="Times New Roman" w:hint="eastAsia"/>
          <w:sz w:val="32"/>
          <w:szCs w:val="32"/>
        </w:rPr>
        <w:t>春节。</w:t>
      </w:r>
      <w:r>
        <w:rPr>
          <w:rFonts w:ascii="Times New Roman" w:eastAsia="仿宋_GB2312" w:hAnsi="Times New Roman" w:cs="Times New Roman"/>
          <w:sz w:val="32"/>
          <w:szCs w:val="32"/>
        </w:rPr>
        <w:t>疫情</w:t>
      </w:r>
      <w:r>
        <w:rPr>
          <w:rFonts w:ascii="Times New Roman" w:eastAsia="仿宋_GB2312" w:hAnsi="Times New Roman" w:cs="Times New Roman" w:hint="eastAsia"/>
          <w:sz w:val="32"/>
          <w:szCs w:val="32"/>
        </w:rPr>
        <w:t>防控工作开展</w:t>
      </w:r>
      <w:r>
        <w:rPr>
          <w:rFonts w:ascii="Times New Roman" w:eastAsia="仿宋_GB2312" w:hAnsi="Times New Roman" w:cs="Times New Roman"/>
          <w:sz w:val="32"/>
          <w:szCs w:val="32"/>
        </w:rPr>
        <w:t>以来，</w:t>
      </w:r>
      <w:r>
        <w:rPr>
          <w:rFonts w:ascii="Times New Roman" w:eastAsia="仿宋_GB2312" w:hAnsi="Times New Roman" w:cs="Times New Roman" w:hint="eastAsia"/>
          <w:sz w:val="32"/>
          <w:szCs w:val="32"/>
        </w:rPr>
        <w:t>西山</w:t>
      </w:r>
      <w:r>
        <w:rPr>
          <w:rFonts w:ascii="Times New Roman" w:eastAsia="仿宋_GB2312" w:hAnsi="Times New Roman" w:cs="Times New Roman"/>
          <w:sz w:val="32"/>
          <w:szCs w:val="32"/>
        </w:rPr>
        <w:t>区卫生健康系统</w:t>
      </w:r>
      <w:r>
        <w:rPr>
          <w:rFonts w:ascii="Times New Roman" w:eastAsia="仿宋_GB2312" w:hAnsi="Times New Roman" w:cs="Times New Roman" w:hint="eastAsia"/>
          <w:sz w:val="32"/>
          <w:szCs w:val="32"/>
        </w:rPr>
        <w:t>1200</w:t>
      </w:r>
      <w:r>
        <w:rPr>
          <w:rFonts w:ascii="Times New Roman" w:eastAsia="仿宋_GB2312" w:hAnsi="Times New Roman" w:cs="Times New Roman" w:hint="eastAsia"/>
          <w:sz w:val="32"/>
          <w:szCs w:val="32"/>
        </w:rPr>
        <w:t>余</w:t>
      </w:r>
      <w:r>
        <w:rPr>
          <w:rFonts w:ascii="Times New Roman" w:eastAsia="仿宋_GB2312" w:hAnsi="Times New Roman" w:cs="Times New Roman"/>
          <w:sz w:val="32"/>
          <w:szCs w:val="32"/>
        </w:rPr>
        <w:t>名医务人</w:t>
      </w:r>
      <w:r>
        <w:rPr>
          <w:rFonts w:ascii="Times New Roman" w:eastAsia="仿宋_GB2312" w:hAnsi="Times New Roman" w:cs="Times New Roman"/>
          <w:sz w:val="32"/>
          <w:szCs w:val="32"/>
        </w:rPr>
        <w:lastRenderedPageBreak/>
        <w:t>员在岗值班坚守，全力以赴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科学</w:t>
      </w:r>
      <w:proofErr w:type="gramStart"/>
      <w:r>
        <w:rPr>
          <w:rFonts w:ascii="Times New Roman" w:eastAsia="仿宋_GB2312" w:hAnsi="Times New Roman" w:cs="Times New Roman"/>
          <w:sz w:val="32"/>
          <w:szCs w:val="32"/>
        </w:rPr>
        <w:t>有效抓好</w:t>
      </w:r>
      <w:proofErr w:type="gramEnd"/>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工作，保障人民群众健康安全。</w:t>
      </w:r>
      <w:proofErr w:type="gramStart"/>
      <w:r>
        <w:rPr>
          <w:rFonts w:ascii="Times New Roman" w:eastAsia="仿宋_GB2312" w:hAnsi="Times New Roman" w:cs="Times New Roman"/>
          <w:color w:val="000000"/>
          <w:sz w:val="32"/>
          <w:szCs w:val="32"/>
        </w:rPr>
        <w:t>区疾控部门</w:t>
      </w:r>
      <w:proofErr w:type="gramEnd"/>
      <w:r>
        <w:rPr>
          <w:rFonts w:ascii="Times New Roman" w:eastAsia="仿宋_GB2312" w:hAnsi="Times New Roman" w:cs="Times New Roman"/>
          <w:color w:val="000000"/>
          <w:sz w:val="32"/>
          <w:szCs w:val="32"/>
        </w:rPr>
        <w:t>将全部防疫力量</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小时</w:t>
      </w:r>
      <w:r>
        <w:rPr>
          <w:rFonts w:ascii="Times New Roman" w:eastAsia="仿宋_GB2312" w:hAnsi="Times New Roman" w:cs="Times New Roman" w:hint="eastAsia"/>
          <w:color w:val="000000"/>
          <w:sz w:val="32"/>
          <w:szCs w:val="32"/>
        </w:rPr>
        <w:t>安排</w:t>
      </w:r>
      <w:r>
        <w:rPr>
          <w:rFonts w:ascii="Times New Roman" w:eastAsia="仿宋_GB2312" w:hAnsi="Times New Roman" w:cs="Times New Roman"/>
          <w:color w:val="000000"/>
          <w:sz w:val="32"/>
          <w:szCs w:val="32"/>
        </w:rPr>
        <w:t>在应急防控一线，第一时间出现在</w:t>
      </w:r>
      <w:r>
        <w:rPr>
          <w:rFonts w:ascii="Times New Roman" w:eastAsia="仿宋_GB2312" w:hAnsi="Times New Roman" w:cs="Times New Roman" w:hint="eastAsia"/>
          <w:color w:val="000000"/>
          <w:sz w:val="32"/>
          <w:szCs w:val="32"/>
        </w:rPr>
        <w:t>辖区发热门诊定点</w:t>
      </w:r>
      <w:r>
        <w:rPr>
          <w:rFonts w:ascii="Times New Roman" w:eastAsia="仿宋_GB2312" w:hAnsi="Times New Roman" w:cs="Times New Roman"/>
          <w:color w:val="000000"/>
          <w:sz w:val="32"/>
          <w:szCs w:val="32"/>
        </w:rPr>
        <w:t>医院，</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零距离</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做好疑似病例的疫情监测、收集采样及消杀防疫等工作，同时加强对全区各单位防控工作的技术指导。</w:t>
      </w:r>
      <w:r>
        <w:rPr>
          <w:rFonts w:ascii="Times New Roman" w:eastAsia="仿宋_GB2312" w:hAnsi="Times New Roman" w:cs="Times New Roman" w:hint="eastAsia"/>
          <w:color w:val="000000"/>
          <w:sz w:val="32"/>
          <w:szCs w:val="32"/>
        </w:rPr>
        <w:t>全区各</w:t>
      </w:r>
      <w:r>
        <w:rPr>
          <w:rFonts w:ascii="Times New Roman" w:eastAsia="仿宋_GB2312" w:hAnsi="Times New Roman" w:cs="Times New Roman"/>
          <w:color w:val="000000"/>
          <w:sz w:val="32"/>
          <w:szCs w:val="32"/>
        </w:rPr>
        <w:t>社区卫生服务中心服从区防控</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指挥部</w:t>
      </w:r>
      <w:r>
        <w:rPr>
          <w:rFonts w:ascii="Times New Roman" w:eastAsia="仿宋_GB2312" w:hAnsi="Times New Roman" w:cs="Times New Roman" w:hint="eastAsia"/>
          <w:color w:val="000000"/>
          <w:sz w:val="32"/>
          <w:szCs w:val="32"/>
        </w:rPr>
        <w:t>的统一</w:t>
      </w:r>
      <w:r>
        <w:rPr>
          <w:rFonts w:ascii="Times New Roman" w:eastAsia="仿宋_GB2312" w:hAnsi="Times New Roman" w:cs="Times New Roman"/>
          <w:color w:val="000000"/>
          <w:sz w:val="32"/>
          <w:szCs w:val="32"/>
        </w:rPr>
        <w:t>调</w:t>
      </w:r>
      <w:r>
        <w:rPr>
          <w:rFonts w:ascii="Times New Roman" w:eastAsia="仿宋_GB2312" w:hAnsi="Times New Roman" w:cs="Times New Roman" w:hint="eastAsia"/>
          <w:color w:val="000000"/>
          <w:sz w:val="32"/>
          <w:szCs w:val="32"/>
        </w:rPr>
        <w:t>配</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与</w:t>
      </w:r>
      <w:r>
        <w:rPr>
          <w:rFonts w:ascii="Times New Roman" w:eastAsia="仿宋_GB2312" w:hAnsi="Times New Roman" w:cs="Times New Roman"/>
          <w:color w:val="000000"/>
          <w:sz w:val="32"/>
          <w:szCs w:val="32"/>
        </w:rPr>
        <w:t>街道社区、派出所组成联合工作队，进社区入户进行医学监测，</w:t>
      </w:r>
      <w:r>
        <w:rPr>
          <w:rFonts w:ascii="Times New Roman" w:eastAsia="仿宋_GB2312" w:hAnsi="Times New Roman" w:cs="Times New Roman" w:hint="eastAsia"/>
          <w:color w:val="000000"/>
          <w:sz w:val="32"/>
          <w:szCs w:val="32"/>
        </w:rPr>
        <w:t>到交通</w:t>
      </w:r>
      <w:r>
        <w:rPr>
          <w:rFonts w:ascii="Times New Roman" w:eastAsia="仿宋_GB2312" w:hAnsi="Times New Roman" w:cs="Times New Roman"/>
          <w:color w:val="000000"/>
          <w:sz w:val="32"/>
          <w:szCs w:val="32"/>
        </w:rPr>
        <w:t>设卡点</w:t>
      </w:r>
      <w:proofErr w:type="gramStart"/>
      <w:r>
        <w:rPr>
          <w:rFonts w:ascii="Times New Roman" w:eastAsia="仿宋_GB2312" w:hAnsi="Times New Roman" w:cs="Times New Roman"/>
          <w:color w:val="000000"/>
          <w:sz w:val="32"/>
          <w:szCs w:val="32"/>
        </w:rPr>
        <w:t>及留观点</w:t>
      </w:r>
      <w:proofErr w:type="gramEnd"/>
      <w:r>
        <w:rPr>
          <w:rFonts w:ascii="Times New Roman" w:eastAsia="仿宋_GB2312" w:hAnsi="Times New Roman" w:cs="Times New Roman" w:hint="eastAsia"/>
          <w:color w:val="000000"/>
          <w:sz w:val="32"/>
          <w:szCs w:val="32"/>
        </w:rPr>
        <w:t>进行</w:t>
      </w:r>
      <w:r>
        <w:rPr>
          <w:rFonts w:ascii="Times New Roman" w:eastAsia="仿宋_GB2312" w:hAnsi="Times New Roman" w:cs="Times New Roman"/>
          <w:color w:val="000000"/>
          <w:sz w:val="32"/>
          <w:szCs w:val="32"/>
        </w:rPr>
        <w:t>医学监测工作</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积极做好社区防控宣传及爱国卫生消毒工作。西山区人民医院设置</w:t>
      </w:r>
      <w:r>
        <w:rPr>
          <w:rFonts w:ascii="Times New Roman" w:eastAsia="仿宋_GB2312" w:hAnsi="Times New Roman" w:cs="Times New Roman" w:hint="eastAsia"/>
          <w:color w:val="000000"/>
          <w:sz w:val="32"/>
          <w:szCs w:val="32"/>
        </w:rPr>
        <w:t>发热门诊、</w:t>
      </w:r>
      <w:r>
        <w:rPr>
          <w:rFonts w:ascii="Times New Roman" w:eastAsia="仿宋_GB2312" w:hAnsi="Times New Roman" w:cs="Times New Roman"/>
          <w:noProof/>
          <w:color w:val="000000"/>
          <w:sz w:val="32"/>
          <w:szCs w:val="32"/>
        </w:rPr>
        <w:drawing>
          <wp:anchor distT="0" distB="0" distL="114300" distR="114300" simplePos="0" relativeHeight="251664384" behindDoc="0" locked="0" layoutInCell="1" allowOverlap="1">
            <wp:simplePos x="0" y="0"/>
            <wp:positionH relativeFrom="column">
              <wp:posOffset>0</wp:posOffset>
            </wp:positionH>
            <wp:positionV relativeFrom="paragraph">
              <wp:posOffset>4828540</wp:posOffset>
            </wp:positionV>
            <wp:extent cx="3860800" cy="2427605"/>
            <wp:effectExtent l="0" t="0" r="6350" b="10795"/>
            <wp:wrapSquare wrapText="bothSides"/>
            <wp:docPr id="6" name="图片 5" descr="微信图片_2020020218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00202184410"/>
                    <pic:cNvPicPr>
                      <a:picLocks noChangeAspect="1"/>
                    </pic:cNvPicPr>
                  </pic:nvPicPr>
                  <pic:blipFill>
                    <a:blip r:embed="rId10" cstate="print"/>
                    <a:stretch>
                      <a:fillRect/>
                    </a:stretch>
                  </pic:blipFill>
                  <pic:spPr>
                    <a:xfrm>
                      <a:off x="0" y="0"/>
                      <a:ext cx="3860800" cy="2427605"/>
                    </a:xfrm>
                    <a:prstGeom prst="rect">
                      <a:avLst/>
                    </a:prstGeom>
                    <a:noFill/>
                    <a:ln>
                      <a:noFill/>
                    </a:ln>
                  </pic:spPr>
                </pic:pic>
              </a:graphicData>
            </a:graphic>
          </wp:anchor>
        </w:drawing>
      </w:r>
      <w:r>
        <w:rPr>
          <w:rFonts w:ascii="Times New Roman" w:eastAsia="仿宋_GB2312" w:hAnsi="Times New Roman" w:cs="Times New Roman"/>
          <w:color w:val="000000"/>
          <w:sz w:val="32"/>
          <w:szCs w:val="32"/>
        </w:rPr>
        <w:t>隔离病房</w:t>
      </w:r>
      <w:r>
        <w:rPr>
          <w:rFonts w:ascii="Times New Roman" w:eastAsia="仿宋_GB2312" w:hAnsi="Times New Roman" w:cs="Times New Roman" w:hint="eastAsia"/>
          <w:color w:val="000000"/>
          <w:sz w:val="32"/>
          <w:szCs w:val="32"/>
        </w:rPr>
        <w:t>有序开展具体防疫工作，</w:t>
      </w:r>
      <w:r>
        <w:rPr>
          <w:rFonts w:ascii="Times New Roman" w:eastAsia="仿宋_GB2312" w:hAnsi="Times New Roman" w:cs="Times New Roman"/>
          <w:sz w:val="32"/>
          <w:szCs w:val="32"/>
        </w:rPr>
        <w:t>医院全体医务人员向组织提交请战书，</w:t>
      </w:r>
      <w:r>
        <w:rPr>
          <w:rFonts w:ascii="Times New Roman" w:eastAsia="仿宋_GB2312" w:hAnsi="Times New Roman" w:cs="Times New Roman" w:hint="eastAsia"/>
          <w:sz w:val="32"/>
          <w:szCs w:val="32"/>
        </w:rPr>
        <w:t>党员首上阵，参加到一线</w:t>
      </w:r>
      <w:r>
        <w:rPr>
          <w:rFonts w:ascii="Times New Roman" w:eastAsia="仿宋_GB2312" w:hAnsi="Times New Roman" w:cs="Times New Roman"/>
          <w:sz w:val="32"/>
          <w:szCs w:val="32"/>
        </w:rPr>
        <w:t>做好隔离人员和留</w:t>
      </w:r>
      <w:proofErr w:type="gramStart"/>
      <w:r>
        <w:rPr>
          <w:rFonts w:ascii="Times New Roman" w:eastAsia="仿宋_GB2312" w:hAnsi="Times New Roman" w:cs="Times New Roman"/>
          <w:sz w:val="32"/>
          <w:szCs w:val="32"/>
        </w:rPr>
        <w:t>观人员</w:t>
      </w:r>
      <w:proofErr w:type="gramEnd"/>
      <w:r>
        <w:rPr>
          <w:rFonts w:ascii="Times New Roman" w:eastAsia="仿宋_GB2312" w:hAnsi="Times New Roman" w:cs="Times New Roman"/>
          <w:sz w:val="32"/>
          <w:szCs w:val="32"/>
        </w:rPr>
        <w:t>的医学监测工作</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同时，</w:t>
      </w:r>
      <w:r>
        <w:rPr>
          <w:rFonts w:ascii="Times New Roman" w:eastAsia="仿宋_GB2312" w:hAnsi="Times New Roman" w:cs="Times New Roman"/>
          <w:color w:val="000000"/>
          <w:sz w:val="32"/>
          <w:szCs w:val="32"/>
        </w:rPr>
        <w:t>加大</w:t>
      </w:r>
      <w:r>
        <w:rPr>
          <w:rFonts w:ascii="Times New Roman" w:eastAsia="仿宋_GB2312" w:hAnsi="Times New Roman" w:cs="Times New Roman" w:hint="eastAsia"/>
          <w:color w:val="000000"/>
          <w:sz w:val="32"/>
          <w:szCs w:val="32"/>
        </w:rPr>
        <w:t>对全区</w:t>
      </w:r>
      <w:r>
        <w:rPr>
          <w:rFonts w:ascii="Times New Roman" w:eastAsia="仿宋_GB2312" w:hAnsi="Times New Roman" w:cs="Times New Roman"/>
          <w:color w:val="000000"/>
          <w:sz w:val="32"/>
          <w:szCs w:val="32"/>
        </w:rPr>
        <w:t>医疗机构</w:t>
      </w:r>
      <w:r>
        <w:rPr>
          <w:rFonts w:ascii="Times New Roman" w:eastAsia="仿宋_GB2312" w:hAnsi="Times New Roman" w:cs="Times New Roman" w:hint="eastAsia"/>
          <w:color w:val="000000"/>
          <w:sz w:val="32"/>
          <w:szCs w:val="32"/>
        </w:rPr>
        <w:t>的</w:t>
      </w:r>
      <w:r>
        <w:rPr>
          <w:rFonts w:ascii="Times New Roman" w:eastAsia="仿宋_GB2312" w:hAnsi="Times New Roman" w:cs="Times New Roman"/>
          <w:color w:val="000000"/>
          <w:sz w:val="32"/>
          <w:szCs w:val="32"/>
        </w:rPr>
        <w:t>监督检查，督促全区各类医疗卫生机构严格按照国家相关规定和技术规范做好医护人员的防护、消毒隔离、医院感染控制、医疗废物处理等工作，杜绝院内感染。</w:t>
      </w:r>
      <w:r>
        <w:rPr>
          <w:rFonts w:ascii="Times New Roman" w:eastAsia="仿宋_GB2312" w:hAnsi="Times New Roman" w:cs="Times New Roman" w:hint="eastAsia"/>
          <w:color w:val="000000"/>
          <w:sz w:val="32"/>
          <w:szCs w:val="32"/>
        </w:rPr>
        <w:t>截止目前，</w:t>
      </w:r>
      <w:r>
        <w:rPr>
          <w:rFonts w:ascii="Times New Roman" w:eastAsia="仿宋_GB2312" w:hAnsi="Times New Roman" w:cs="Times New Roman"/>
          <w:color w:val="000000"/>
          <w:sz w:val="32"/>
          <w:szCs w:val="32"/>
        </w:rPr>
        <w:t>区卫生</w:t>
      </w:r>
      <w:r>
        <w:rPr>
          <w:rFonts w:ascii="Times New Roman" w:eastAsia="仿宋_GB2312" w:hAnsi="Times New Roman" w:cs="Times New Roman" w:hint="eastAsia"/>
          <w:color w:val="000000"/>
          <w:sz w:val="32"/>
          <w:szCs w:val="32"/>
        </w:rPr>
        <w:t>综合监督</w:t>
      </w:r>
      <w:r>
        <w:rPr>
          <w:rFonts w:ascii="Times New Roman" w:eastAsia="仿宋_GB2312" w:hAnsi="Times New Roman" w:cs="Times New Roman"/>
          <w:color w:val="000000"/>
          <w:sz w:val="32"/>
          <w:szCs w:val="32"/>
        </w:rPr>
        <w:t>执法局出动车辆</w:t>
      </w:r>
      <w:r>
        <w:rPr>
          <w:rFonts w:ascii="Times New Roman" w:eastAsia="仿宋_GB2312" w:hAnsi="Times New Roman" w:cs="Times New Roman"/>
          <w:color w:val="000000"/>
          <w:sz w:val="32"/>
          <w:szCs w:val="32"/>
        </w:rPr>
        <w:t>153</w:t>
      </w:r>
      <w:r>
        <w:rPr>
          <w:rFonts w:ascii="Times New Roman" w:eastAsia="仿宋_GB2312" w:hAnsi="Times New Roman" w:cs="Times New Roman"/>
          <w:color w:val="000000"/>
          <w:sz w:val="32"/>
          <w:szCs w:val="32"/>
        </w:rPr>
        <w:t>车</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次</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人员</w:t>
      </w:r>
      <w:r>
        <w:rPr>
          <w:rFonts w:ascii="Times New Roman" w:eastAsia="仿宋_GB2312" w:hAnsi="Times New Roman" w:cs="Times New Roman"/>
          <w:color w:val="000000"/>
          <w:sz w:val="32"/>
          <w:szCs w:val="32"/>
        </w:rPr>
        <w:t>501</w:t>
      </w:r>
      <w:r>
        <w:rPr>
          <w:rFonts w:ascii="Times New Roman" w:eastAsia="仿宋_GB2312" w:hAnsi="Times New Roman" w:cs="Times New Roman"/>
          <w:color w:val="000000"/>
          <w:sz w:val="32"/>
          <w:szCs w:val="32"/>
        </w:rPr>
        <w:t>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次</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，检查医疗机构</w:t>
      </w:r>
      <w:r>
        <w:rPr>
          <w:rFonts w:ascii="Times New Roman" w:eastAsia="仿宋_GB2312" w:hAnsi="Times New Roman" w:cs="Times New Roman"/>
          <w:color w:val="000000"/>
          <w:sz w:val="32"/>
          <w:szCs w:val="32"/>
        </w:rPr>
        <w:t>297</w:t>
      </w:r>
      <w:r>
        <w:rPr>
          <w:rFonts w:ascii="Times New Roman" w:eastAsia="仿宋_GB2312" w:hAnsi="Times New Roman" w:cs="Times New Roman"/>
          <w:color w:val="000000"/>
          <w:sz w:val="32"/>
          <w:szCs w:val="32"/>
        </w:rPr>
        <w:t>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次</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lastRenderedPageBreak/>
        <w:t>公共场所</w:t>
      </w:r>
      <w:r>
        <w:rPr>
          <w:rFonts w:ascii="Times New Roman" w:eastAsia="仿宋_GB2312" w:hAnsi="Times New Roman" w:cs="Times New Roman"/>
          <w:color w:val="000000"/>
          <w:sz w:val="32"/>
          <w:szCs w:val="32"/>
        </w:rPr>
        <w:t>775</w:t>
      </w:r>
      <w:r>
        <w:rPr>
          <w:rFonts w:ascii="Times New Roman" w:eastAsia="仿宋_GB2312" w:hAnsi="Times New Roman" w:cs="Times New Roman"/>
          <w:color w:val="000000"/>
          <w:sz w:val="32"/>
          <w:szCs w:val="32"/>
        </w:rPr>
        <w:t>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次</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；集中空调</w:t>
      </w:r>
      <w:r>
        <w:rPr>
          <w:rFonts w:ascii="Times New Roman" w:eastAsia="仿宋_GB2312" w:hAnsi="Times New Roman" w:cs="Times New Roman"/>
          <w:color w:val="000000"/>
          <w:sz w:val="32"/>
          <w:szCs w:val="32"/>
        </w:rPr>
        <w:t>69</w:t>
      </w:r>
      <w:r>
        <w:rPr>
          <w:rFonts w:ascii="Times New Roman" w:eastAsia="仿宋_GB2312" w:hAnsi="Times New Roman" w:cs="Times New Roman"/>
          <w:color w:val="000000"/>
          <w:sz w:val="32"/>
          <w:szCs w:val="32"/>
        </w:rPr>
        <w:t>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次</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；学校卫生</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家；下达意见书</w:t>
      </w:r>
      <w:r>
        <w:rPr>
          <w:rFonts w:ascii="Times New Roman" w:eastAsia="仿宋_GB2312" w:hAnsi="Times New Roman" w:cs="Times New Roman"/>
          <w:color w:val="000000"/>
          <w:sz w:val="32"/>
          <w:szCs w:val="32"/>
        </w:rPr>
        <w:t>670</w:t>
      </w:r>
      <w:r>
        <w:rPr>
          <w:rFonts w:ascii="Times New Roman" w:eastAsia="仿宋_GB2312" w:hAnsi="Times New Roman" w:cs="Times New Roman"/>
          <w:color w:val="000000"/>
          <w:sz w:val="32"/>
          <w:szCs w:val="32"/>
        </w:rPr>
        <w:t>份。</w:t>
      </w:r>
    </w:p>
    <w:p w:rsidR="00A01408" w:rsidRDefault="00071851">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疫情就是号令，全体</w:t>
      </w:r>
      <w:r>
        <w:rPr>
          <w:rFonts w:ascii="Times New Roman" w:eastAsia="仿宋_GB2312" w:hAnsi="Times New Roman" w:cs="Times New Roman" w:hint="eastAsia"/>
          <w:color w:val="000000"/>
          <w:sz w:val="32"/>
          <w:szCs w:val="32"/>
        </w:rPr>
        <w:t>西山</w:t>
      </w:r>
      <w:r>
        <w:rPr>
          <w:rFonts w:ascii="Times New Roman" w:eastAsia="仿宋_GB2312" w:hAnsi="Times New Roman" w:cs="Times New Roman"/>
          <w:color w:val="000000"/>
          <w:sz w:val="32"/>
          <w:szCs w:val="32"/>
        </w:rPr>
        <w:t>卫健人</w:t>
      </w:r>
      <w:r>
        <w:rPr>
          <w:rFonts w:ascii="Times New Roman" w:eastAsia="仿宋_GB2312" w:hAnsi="Times New Roman" w:cs="Times New Roman" w:hint="eastAsia"/>
          <w:color w:val="000000"/>
          <w:sz w:val="32"/>
          <w:szCs w:val="32"/>
        </w:rPr>
        <w:t>将</w:t>
      </w:r>
      <w:proofErr w:type="gramStart"/>
      <w:r>
        <w:rPr>
          <w:rFonts w:ascii="Times New Roman" w:eastAsia="仿宋_GB2312" w:hAnsi="Times New Roman" w:cs="Times New Roman" w:hint="eastAsia"/>
          <w:color w:val="000000"/>
          <w:sz w:val="32"/>
          <w:szCs w:val="32"/>
        </w:rPr>
        <w:t>践行</w:t>
      </w:r>
      <w:proofErr w:type="gramEnd"/>
      <w:r>
        <w:rPr>
          <w:rFonts w:ascii="Times New Roman" w:eastAsia="仿宋_GB2312" w:hAnsi="Times New Roman" w:cs="Times New Roman" w:hint="eastAsia"/>
          <w:color w:val="000000"/>
          <w:sz w:val="32"/>
          <w:szCs w:val="32"/>
        </w:rPr>
        <w:t>好“敬佑生命、救死扶伤、甘于奉献、大爱无疆”</w:t>
      </w:r>
      <w:proofErr w:type="gramStart"/>
      <w:r>
        <w:rPr>
          <w:rFonts w:ascii="Times New Roman" w:eastAsia="仿宋_GB2312" w:hAnsi="Times New Roman" w:cs="Times New Roman"/>
          <w:color w:val="000000"/>
          <w:sz w:val="32"/>
          <w:szCs w:val="32"/>
        </w:rPr>
        <w:t>医</w:t>
      </w:r>
      <w:proofErr w:type="gramEnd"/>
      <w:r>
        <w:rPr>
          <w:rFonts w:ascii="Times New Roman" w:eastAsia="仿宋_GB2312" w:hAnsi="Times New Roman" w:cs="Times New Roman"/>
          <w:color w:val="000000"/>
          <w:sz w:val="32"/>
          <w:szCs w:val="32"/>
        </w:rPr>
        <w:t>者</w:t>
      </w:r>
      <w:r>
        <w:rPr>
          <w:rFonts w:ascii="Times New Roman" w:eastAsia="仿宋_GB2312" w:hAnsi="Times New Roman" w:cs="Times New Roman" w:hint="eastAsia"/>
          <w:color w:val="000000"/>
          <w:sz w:val="32"/>
          <w:szCs w:val="32"/>
        </w:rPr>
        <w:t>精神，牢记</w:t>
      </w:r>
      <w:proofErr w:type="gramStart"/>
      <w:r>
        <w:rPr>
          <w:rFonts w:ascii="Times New Roman" w:eastAsia="仿宋_GB2312" w:hAnsi="Times New Roman" w:cs="Times New Roman" w:hint="eastAsia"/>
          <w:color w:val="000000"/>
          <w:sz w:val="32"/>
          <w:szCs w:val="32"/>
        </w:rPr>
        <w:t>医</w:t>
      </w:r>
      <w:proofErr w:type="gramEnd"/>
      <w:r>
        <w:rPr>
          <w:rFonts w:ascii="Times New Roman" w:eastAsia="仿宋_GB2312" w:hAnsi="Times New Roman" w:cs="Times New Roman" w:hint="eastAsia"/>
          <w:color w:val="000000"/>
          <w:sz w:val="32"/>
          <w:szCs w:val="32"/>
        </w:rPr>
        <w:t>者使命</w:t>
      </w:r>
      <w:r>
        <w:rPr>
          <w:rFonts w:ascii="Times New Roman" w:eastAsia="仿宋_GB2312" w:hAnsi="Times New Roman" w:cs="Times New Roman"/>
          <w:color w:val="000000"/>
          <w:sz w:val="32"/>
          <w:szCs w:val="32"/>
        </w:rPr>
        <w:t>，疫情发生在哪里，卫健人就战斗在哪里，在</w:t>
      </w:r>
      <w:r>
        <w:rPr>
          <w:rFonts w:ascii="Times New Roman" w:eastAsia="仿宋_GB2312" w:hAnsi="Times New Roman" w:cs="Times New Roman" w:hint="eastAsia"/>
          <w:color w:val="000000"/>
          <w:sz w:val="32"/>
          <w:szCs w:val="32"/>
        </w:rPr>
        <w:t>没有硝烟的战场上</w:t>
      </w:r>
      <w:r>
        <w:rPr>
          <w:rFonts w:ascii="Times New Roman" w:eastAsia="仿宋_GB2312" w:hAnsi="Times New Roman" w:cs="Times New Roman"/>
          <w:color w:val="000000"/>
          <w:sz w:val="32"/>
          <w:szCs w:val="32"/>
        </w:rPr>
        <w:t>冲锋在前</w:t>
      </w:r>
      <w:r>
        <w:rPr>
          <w:rFonts w:ascii="Times New Roman" w:eastAsia="仿宋_GB2312" w:hAnsi="Times New Roman" w:cs="Times New Roman" w:hint="eastAsia"/>
          <w:color w:val="000000"/>
          <w:sz w:val="32"/>
          <w:szCs w:val="32"/>
        </w:rPr>
        <w:t>，守护生命之光</w:t>
      </w:r>
      <w:r>
        <w:rPr>
          <w:rFonts w:ascii="Times New Roman" w:eastAsia="仿宋_GB2312" w:hAnsi="Times New Roman" w:cs="Times New Roman" w:hint="eastAsia"/>
          <w:color w:val="000000"/>
          <w:sz w:val="32"/>
          <w:szCs w:val="32"/>
        </w:rPr>
        <w:t>!</w:t>
      </w:r>
    </w:p>
    <w:p w:rsidR="00A01408" w:rsidRDefault="00A01408">
      <w:pPr>
        <w:spacing w:line="560" w:lineRule="exact"/>
        <w:ind w:firstLineChars="200" w:firstLine="640"/>
        <w:rPr>
          <w:rFonts w:ascii="Times New Roman" w:eastAsia="仿宋_GB2312" w:hAnsi="Times New Roman" w:cs="Times New Roman"/>
          <w:color w:val="000000"/>
          <w:sz w:val="32"/>
          <w:szCs w:val="32"/>
        </w:rPr>
      </w:pPr>
    </w:p>
    <w:p w:rsidR="00A01408" w:rsidRDefault="00A01408">
      <w:pPr>
        <w:spacing w:line="560" w:lineRule="exact"/>
        <w:ind w:firstLineChars="200" w:firstLine="640"/>
        <w:rPr>
          <w:rFonts w:ascii="Times New Roman" w:eastAsia="仿宋_GB2312" w:hAnsi="Times New Roman" w:cs="Times New Roman"/>
          <w:color w:val="000000"/>
          <w:sz w:val="32"/>
          <w:szCs w:val="32"/>
        </w:rPr>
      </w:pPr>
    </w:p>
    <w:p w:rsidR="00A01408" w:rsidRDefault="00A01408">
      <w:pPr>
        <w:spacing w:line="560" w:lineRule="exact"/>
        <w:rPr>
          <w:rFonts w:ascii="Times New Roman" w:eastAsia="仿宋_GB2312" w:hAnsi="Times New Roman" w:cs="Times New Roman"/>
          <w:sz w:val="32"/>
          <w:szCs w:val="32"/>
        </w:rPr>
      </w:pPr>
    </w:p>
    <w:p w:rsidR="00A01408" w:rsidRDefault="00A01408">
      <w:pPr>
        <w:pStyle w:val="a0"/>
        <w:rPr>
          <w:rFonts w:ascii="Times New Roman" w:eastAsia="仿宋_GB2312" w:hAnsi="Times New Roman"/>
          <w:sz w:val="32"/>
          <w:szCs w:val="32"/>
        </w:rPr>
      </w:pPr>
    </w:p>
    <w:p w:rsidR="00A01408" w:rsidRDefault="00A01408">
      <w:pPr>
        <w:rPr>
          <w:rFonts w:ascii="Times New Roman" w:eastAsia="仿宋_GB2312" w:hAnsi="Times New Roman"/>
          <w:sz w:val="32"/>
          <w:szCs w:val="32"/>
        </w:rPr>
      </w:pPr>
    </w:p>
    <w:p w:rsidR="00A01408" w:rsidRDefault="00A01408">
      <w:pPr>
        <w:pStyle w:val="a0"/>
        <w:rPr>
          <w:rFonts w:hint="eastAsia"/>
        </w:rPr>
      </w:pPr>
    </w:p>
    <w:p w:rsidR="00D057D2" w:rsidRDefault="00D057D2" w:rsidP="00D057D2">
      <w:pPr>
        <w:rPr>
          <w:rFonts w:hint="eastAsia"/>
        </w:rPr>
      </w:pPr>
    </w:p>
    <w:p w:rsidR="00D057D2" w:rsidRDefault="00D057D2" w:rsidP="00D057D2">
      <w:pPr>
        <w:pStyle w:val="a0"/>
        <w:rPr>
          <w:rFonts w:hint="eastAsia"/>
        </w:rPr>
      </w:pPr>
    </w:p>
    <w:p w:rsidR="00D057D2" w:rsidRDefault="00D057D2" w:rsidP="00D057D2">
      <w:pPr>
        <w:rPr>
          <w:rFonts w:hint="eastAsia"/>
        </w:rPr>
      </w:pPr>
    </w:p>
    <w:p w:rsidR="00D057D2" w:rsidRDefault="00D057D2" w:rsidP="00D057D2">
      <w:pPr>
        <w:pStyle w:val="a0"/>
        <w:rPr>
          <w:rFonts w:hint="eastAsia"/>
        </w:rPr>
      </w:pPr>
    </w:p>
    <w:p w:rsidR="00D057D2" w:rsidRDefault="00D057D2" w:rsidP="00D057D2">
      <w:pPr>
        <w:rPr>
          <w:rFonts w:hint="eastAsia"/>
        </w:rPr>
      </w:pPr>
    </w:p>
    <w:p w:rsidR="00D057D2" w:rsidRDefault="00D057D2" w:rsidP="00D057D2">
      <w:pPr>
        <w:pStyle w:val="a0"/>
        <w:rPr>
          <w:rFonts w:hint="eastAsia"/>
        </w:rPr>
      </w:pPr>
    </w:p>
    <w:p w:rsidR="00D057D2" w:rsidRDefault="00D057D2" w:rsidP="00D057D2">
      <w:pPr>
        <w:rPr>
          <w:rFonts w:hint="eastAsia"/>
        </w:rPr>
      </w:pPr>
    </w:p>
    <w:p w:rsidR="00D057D2" w:rsidRDefault="00D057D2" w:rsidP="00D057D2">
      <w:pPr>
        <w:pStyle w:val="a0"/>
        <w:rPr>
          <w:rFonts w:hint="eastAsia"/>
        </w:rPr>
      </w:pPr>
    </w:p>
    <w:p w:rsidR="00D057D2" w:rsidRDefault="00D057D2" w:rsidP="00D057D2">
      <w:pPr>
        <w:rPr>
          <w:rFonts w:hint="eastAsia"/>
        </w:rPr>
      </w:pPr>
    </w:p>
    <w:p w:rsidR="00D057D2" w:rsidRDefault="00D057D2" w:rsidP="00D057D2">
      <w:pPr>
        <w:pStyle w:val="a0"/>
        <w:rPr>
          <w:rFonts w:hint="eastAsia"/>
        </w:rPr>
      </w:pPr>
    </w:p>
    <w:p w:rsidR="00D057D2" w:rsidRDefault="00D057D2" w:rsidP="00D057D2">
      <w:pPr>
        <w:rPr>
          <w:rFonts w:hint="eastAsia"/>
        </w:rPr>
      </w:pPr>
    </w:p>
    <w:p w:rsidR="00D057D2" w:rsidRDefault="00D057D2" w:rsidP="00D057D2">
      <w:pPr>
        <w:pStyle w:val="a0"/>
        <w:rPr>
          <w:rFonts w:hint="eastAsia"/>
        </w:rPr>
      </w:pPr>
    </w:p>
    <w:p w:rsidR="00D057D2" w:rsidRPr="00D057D2" w:rsidRDefault="00D057D2" w:rsidP="00D057D2"/>
    <w:p w:rsidR="00A01408" w:rsidRDefault="00A01408"/>
    <w:p w:rsidR="00A01408" w:rsidRDefault="00A01408">
      <w:pPr>
        <w:pStyle w:val="a0"/>
      </w:pPr>
    </w:p>
    <w:p w:rsidR="00A01408" w:rsidRDefault="00A01408">
      <w:pPr>
        <w:spacing w:line="560" w:lineRule="exact"/>
        <w:rPr>
          <w:rFonts w:ascii="仿宋_GB2312" w:eastAsia="仿宋_GB2312" w:hAnsi="仿宋_GB2312" w:cs="仿宋_GB2312"/>
          <w:sz w:val="32"/>
          <w:szCs w:val="32"/>
        </w:rPr>
      </w:pPr>
    </w:p>
    <w:p w:rsidR="00A01408" w:rsidRDefault="00071851">
      <w:pPr>
        <w:widowControl/>
        <w:spacing w:line="560" w:lineRule="exact"/>
        <w:jc w:val="left"/>
        <w:rPr>
          <w:rFonts w:ascii="仿宋_GB2312" w:eastAsia="仿宋_GB2312" w:hAnsi="仿宋_GB2312" w:cs="仿宋_GB2312"/>
          <w:sz w:val="32"/>
          <w:szCs w:val="32"/>
        </w:rPr>
      </w:pPr>
      <w:r>
        <w:rPr>
          <w:rFonts w:ascii="仿宋_GB2312" w:eastAsia="仿宋_GB2312" w:hAnsi="仿宋_GB2312"/>
          <w:sz w:val="32"/>
        </w:rPr>
        <w:t>编（校）稿：杨家雄</w:t>
      </w:r>
      <w:r w:rsidR="000B5074">
        <w:rPr>
          <w:rFonts w:ascii="仿宋_GB2312" w:eastAsia="仿宋_GB2312" w:hAnsi="仿宋_GB2312" w:hint="eastAsia"/>
          <w:sz w:val="32"/>
        </w:rPr>
        <w:t xml:space="preserve">                    </w:t>
      </w:r>
      <w:r>
        <w:rPr>
          <w:rFonts w:ascii="仿宋_GB2312" w:eastAsia="仿宋_GB2312" w:hAnsi="仿宋_GB2312"/>
          <w:sz w:val="32"/>
        </w:rPr>
        <w:t>审稿：</w:t>
      </w:r>
      <w:r>
        <w:rPr>
          <w:rFonts w:ascii="仿宋_GB2312" w:eastAsia="仿宋_GB2312" w:hAnsi="仿宋_GB2312" w:hint="eastAsia"/>
          <w:sz w:val="32"/>
        </w:rPr>
        <w:t>张颖</w:t>
      </w:r>
      <w:bookmarkStart w:id="0" w:name="_GoBack"/>
      <w:bookmarkEnd w:id="0"/>
    </w:p>
    <w:sectPr w:rsidR="00A01408" w:rsidSect="00A01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67" w:rsidRDefault="008B1D67" w:rsidP="000B5074">
      <w:r>
        <w:separator/>
      </w:r>
    </w:p>
  </w:endnote>
  <w:endnote w:type="continuationSeparator" w:id="0">
    <w:p w:rsidR="008B1D67" w:rsidRDefault="008B1D67" w:rsidP="000B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67" w:rsidRDefault="008B1D67" w:rsidP="000B5074">
      <w:r>
        <w:separator/>
      </w:r>
    </w:p>
  </w:footnote>
  <w:footnote w:type="continuationSeparator" w:id="0">
    <w:p w:rsidR="008B1D67" w:rsidRDefault="008B1D67" w:rsidP="000B5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1408"/>
    <w:rsid w:val="00071851"/>
    <w:rsid w:val="000B5074"/>
    <w:rsid w:val="006A18D6"/>
    <w:rsid w:val="008B1D67"/>
    <w:rsid w:val="00A01408"/>
    <w:rsid w:val="00AE61F5"/>
    <w:rsid w:val="00D057D2"/>
    <w:rsid w:val="01DF214C"/>
    <w:rsid w:val="022B4288"/>
    <w:rsid w:val="0B061931"/>
    <w:rsid w:val="0E05664D"/>
    <w:rsid w:val="0FDA1846"/>
    <w:rsid w:val="14F235E0"/>
    <w:rsid w:val="16F224AA"/>
    <w:rsid w:val="1BCF76B7"/>
    <w:rsid w:val="1D1B318A"/>
    <w:rsid w:val="1F562B5A"/>
    <w:rsid w:val="22E33F48"/>
    <w:rsid w:val="248A0FDD"/>
    <w:rsid w:val="28E36AAA"/>
    <w:rsid w:val="31D15717"/>
    <w:rsid w:val="35C01C88"/>
    <w:rsid w:val="41DD4E90"/>
    <w:rsid w:val="42D915FF"/>
    <w:rsid w:val="45B056FC"/>
    <w:rsid w:val="472B554A"/>
    <w:rsid w:val="4F281B6C"/>
    <w:rsid w:val="54393F70"/>
    <w:rsid w:val="54F25EB6"/>
    <w:rsid w:val="55534D59"/>
    <w:rsid w:val="57452769"/>
    <w:rsid w:val="5D6E30EC"/>
    <w:rsid w:val="61F86078"/>
    <w:rsid w:val="64CB5420"/>
    <w:rsid w:val="68713F9C"/>
    <w:rsid w:val="69FD55B5"/>
    <w:rsid w:val="6AD02426"/>
    <w:rsid w:val="6E9B1DAE"/>
    <w:rsid w:val="714E525A"/>
    <w:rsid w:val="738F3D95"/>
    <w:rsid w:val="75BE235A"/>
    <w:rsid w:val="7BF20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oa heading"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1408"/>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A0140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A01408"/>
    <w:pPr>
      <w:spacing w:before="120"/>
    </w:pPr>
    <w:rPr>
      <w:rFonts w:ascii="Cambria" w:eastAsia="宋体" w:hAnsi="Cambria" w:cs="Cambria"/>
      <w:sz w:val="24"/>
    </w:rPr>
  </w:style>
  <w:style w:type="paragraph" w:styleId="a4">
    <w:name w:val="header"/>
    <w:basedOn w:val="a"/>
    <w:qFormat/>
    <w:rsid w:val="00A01408"/>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A01408"/>
    <w:pPr>
      <w:widowControl/>
      <w:spacing w:before="100" w:beforeAutospacing="1" w:after="100" w:afterAutospacing="1"/>
      <w:jc w:val="left"/>
    </w:pPr>
    <w:rPr>
      <w:rFonts w:ascii="宋体" w:eastAsia="宋体" w:hAnsi="宋体" w:cs="宋体"/>
      <w:kern w:val="0"/>
      <w:sz w:val="24"/>
    </w:rPr>
  </w:style>
  <w:style w:type="character" w:styleId="a6">
    <w:name w:val="Strong"/>
    <w:basedOn w:val="a1"/>
    <w:qFormat/>
    <w:rsid w:val="00A01408"/>
    <w:rPr>
      <w:b/>
    </w:rPr>
  </w:style>
  <w:style w:type="paragraph" w:styleId="a7">
    <w:name w:val="footer"/>
    <w:basedOn w:val="a"/>
    <w:link w:val="Char"/>
    <w:rsid w:val="000B5074"/>
    <w:pPr>
      <w:tabs>
        <w:tab w:val="center" w:pos="4153"/>
        <w:tab w:val="right" w:pos="8306"/>
      </w:tabs>
      <w:snapToGrid w:val="0"/>
      <w:jc w:val="left"/>
    </w:pPr>
    <w:rPr>
      <w:sz w:val="18"/>
      <w:szCs w:val="18"/>
    </w:rPr>
  </w:style>
  <w:style w:type="character" w:customStyle="1" w:styleId="Char">
    <w:name w:val="页脚 Char"/>
    <w:basedOn w:val="a1"/>
    <w:link w:val="a7"/>
    <w:rsid w:val="000B507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8</cp:revision>
  <dcterms:created xsi:type="dcterms:W3CDTF">2014-10-29T12:08:00Z</dcterms:created>
  <dcterms:modified xsi:type="dcterms:W3CDTF">2020-02-04T03:19:00Z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