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95" w:rsidRDefault="002B7595" w:rsidP="002B7595">
      <w:pPr>
        <w:jc w:val="center"/>
        <w:rPr>
          <w:rFonts w:ascii="华文行楷" w:eastAsia="华文行楷" w:hAnsi="宋体"/>
          <w:bCs/>
          <w:color w:val="FF0000"/>
          <w:sz w:val="136"/>
          <w:szCs w:val="136"/>
        </w:rPr>
      </w:pPr>
      <w:r>
        <w:rPr>
          <w:rFonts w:ascii="华文行楷" w:eastAsia="华文行楷" w:hAnsi="宋体" w:hint="eastAsia"/>
          <w:bCs/>
          <w:color w:val="FF0000"/>
          <w:sz w:val="136"/>
          <w:szCs w:val="136"/>
        </w:rPr>
        <w:t>西山卫健信息</w:t>
      </w:r>
    </w:p>
    <w:p w:rsidR="002B7595" w:rsidRDefault="002B7595" w:rsidP="002B7595">
      <w:pPr>
        <w:jc w:val="center"/>
        <w:rPr>
          <w:rFonts w:ascii="仿宋_GB2312" w:eastAsia="仿宋_GB2312"/>
          <w:szCs w:val="32"/>
        </w:rPr>
      </w:pPr>
    </w:p>
    <w:p w:rsidR="002B7595" w:rsidRPr="00232209" w:rsidRDefault="002B7595" w:rsidP="002B7595">
      <w:pPr>
        <w:jc w:val="center"/>
        <w:rPr>
          <w:rFonts w:ascii="Times New Roman" w:eastAsia="仿宋_GB2312" w:hAnsi="Times New Roman"/>
          <w:szCs w:val="32"/>
        </w:rPr>
      </w:pPr>
      <w:r w:rsidRPr="00232209">
        <w:rPr>
          <w:rFonts w:ascii="Times New Roman" w:eastAsia="仿宋_GB2312"/>
          <w:szCs w:val="32"/>
        </w:rPr>
        <w:t>第</w:t>
      </w:r>
      <w:r w:rsidRPr="00232209">
        <w:rPr>
          <w:rFonts w:ascii="Times New Roman" w:eastAsia="仿宋_GB2312" w:hAnsi="Times New Roman"/>
          <w:szCs w:val="32"/>
        </w:rPr>
        <w:t>1</w:t>
      </w:r>
      <w:r>
        <w:rPr>
          <w:rFonts w:ascii="Times New Roman" w:eastAsia="仿宋_GB2312" w:hAnsi="Times New Roman" w:hint="eastAsia"/>
          <w:szCs w:val="32"/>
        </w:rPr>
        <w:t>4</w:t>
      </w:r>
      <w:r w:rsidR="00D7432C">
        <w:rPr>
          <w:rFonts w:ascii="Times New Roman" w:eastAsia="仿宋_GB2312" w:hAnsi="Times New Roman" w:hint="eastAsia"/>
          <w:szCs w:val="32"/>
        </w:rPr>
        <w:t>9</w:t>
      </w:r>
      <w:r w:rsidRPr="00232209">
        <w:rPr>
          <w:rFonts w:ascii="Times New Roman" w:eastAsia="仿宋_GB2312"/>
          <w:szCs w:val="32"/>
        </w:rPr>
        <w:t>期</w:t>
      </w:r>
    </w:p>
    <w:p w:rsidR="002B7595" w:rsidRDefault="002B7595" w:rsidP="002B7595">
      <w:pPr>
        <w:jc w:val="center"/>
        <w:rPr>
          <w:rFonts w:eastAsia="仿宋_GB2312"/>
          <w:szCs w:val="32"/>
        </w:rPr>
      </w:pPr>
    </w:p>
    <w:p w:rsidR="002B7595" w:rsidRPr="00232209" w:rsidRDefault="002B7595" w:rsidP="002B7595">
      <w:pPr>
        <w:ind w:firstLineChars="50" w:firstLine="160"/>
        <w:rPr>
          <w:rFonts w:ascii="Times New Roman" w:eastAsia="仿宋_GB2312" w:hAnsi="Times New Roman"/>
          <w:szCs w:val="32"/>
        </w:rPr>
      </w:pPr>
      <w:r>
        <w:rPr>
          <w:rFonts w:eastAsia="仿宋_GB2312"/>
          <w:szCs w:val="32"/>
        </w:rPr>
        <w:t>区卫生健康局办公室</w:t>
      </w:r>
      <w:r>
        <w:rPr>
          <w:rFonts w:eastAsia="仿宋_GB2312"/>
          <w:szCs w:val="32"/>
        </w:rPr>
        <w:t xml:space="preserve">       </w:t>
      </w:r>
      <w:r>
        <w:rPr>
          <w:rFonts w:eastAsia="仿宋_GB2312"/>
          <w:szCs w:val="32"/>
        </w:rPr>
        <w:t xml:space="preserve">　</w:t>
      </w:r>
      <w:r>
        <w:rPr>
          <w:rFonts w:eastAsia="仿宋_GB2312"/>
          <w:szCs w:val="32"/>
        </w:rPr>
        <w:t xml:space="preserve">    </w:t>
      </w:r>
      <w:r>
        <w:rPr>
          <w:rFonts w:eastAsia="仿宋_GB2312" w:hint="eastAsia"/>
          <w:szCs w:val="32"/>
        </w:rPr>
        <w:t xml:space="preserve"> </w:t>
      </w:r>
      <w:r w:rsidRPr="00232209">
        <w:rPr>
          <w:rFonts w:ascii="Times New Roman" w:eastAsia="仿宋_GB2312" w:hAnsi="Times New Roman"/>
          <w:szCs w:val="32"/>
        </w:rPr>
        <w:t>2019</w:t>
      </w:r>
      <w:r w:rsidRPr="00232209">
        <w:rPr>
          <w:rFonts w:ascii="Times New Roman" w:eastAsia="仿宋_GB2312"/>
          <w:szCs w:val="32"/>
        </w:rPr>
        <w:t>年</w:t>
      </w:r>
      <w:r>
        <w:rPr>
          <w:rFonts w:ascii="Times New Roman" w:eastAsia="仿宋_GB2312" w:hAnsi="Times New Roman" w:hint="eastAsia"/>
          <w:szCs w:val="32"/>
        </w:rPr>
        <w:t>12</w:t>
      </w:r>
      <w:r w:rsidRPr="00232209">
        <w:rPr>
          <w:rFonts w:ascii="Times New Roman" w:eastAsia="仿宋_GB2312"/>
          <w:szCs w:val="32"/>
        </w:rPr>
        <w:t>月</w:t>
      </w:r>
      <w:r>
        <w:rPr>
          <w:rFonts w:ascii="Times New Roman" w:eastAsia="仿宋_GB2312" w:hAnsi="Times New Roman" w:hint="eastAsia"/>
          <w:szCs w:val="32"/>
        </w:rPr>
        <w:t>17</w:t>
      </w:r>
      <w:r w:rsidRPr="00232209">
        <w:rPr>
          <w:rFonts w:ascii="Times New Roman" w:eastAsia="仿宋_GB2312"/>
          <w:szCs w:val="32"/>
        </w:rPr>
        <w:t>日</w:t>
      </w:r>
    </w:p>
    <w:p w:rsidR="002B7595" w:rsidRPr="0067391A" w:rsidRDefault="00734904" w:rsidP="002B7595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直线 2" o:spid="_x0000_s1026" style="position:absolute;left:0;text-align:left;z-index:251666432" from="-8.25pt,0" to="450.75pt,0" strokecolor="white" strokeweight="3pt"/>
        </w:pic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直线 3" o:spid="_x0000_s1027" style="position:absolute;left:0;text-align:left;flip:y;z-index:251667456" from=".75pt,7.8pt" to="414.75pt,7.8pt" strokecolor="red" strokeweight="1.5pt"/>
        </w:pict>
      </w:r>
      <w:bookmarkStart w:id="0" w:name="_GoBack"/>
      <w:bookmarkEnd w:id="0"/>
    </w:p>
    <w:p w:rsidR="007F66B4" w:rsidRPr="002B7595" w:rsidRDefault="002B7595" w:rsidP="002B7595">
      <w:pPr>
        <w:spacing w:line="560" w:lineRule="exact"/>
        <w:jc w:val="center"/>
        <w:rPr>
          <w:rFonts w:ascii="方正小标宋简体" w:eastAsia="方正小标宋简体" w:hAnsiTheme="majorEastAsia"/>
          <w:color w:val="000000" w:themeColor="text1"/>
          <w:sz w:val="44"/>
          <w:szCs w:val="44"/>
        </w:rPr>
      </w:pPr>
      <w:r w:rsidRPr="002B7595">
        <w:rPr>
          <w:rFonts w:ascii="方正小标宋简体" w:eastAsia="方正小标宋简体" w:hAnsiTheme="majorEastAsia" w:hint="eastAsia"/>
          <w:color w:val="000000" w:themeColor="text1"/>
          <w:sz w:val="44"/>
          <w:szCs w:val="44"/>
        </w:rPr>
        <w:t>西山区人民医院</w:t>
      </w:r>
      <w:r w:rsidR="007F66B4" w:rsidRPr="002B7595">
        <w:rPr>
          <w:rFonts w:ascii="方正小标宋简体" w:eastAsia="方正小标宋简体" w:hAnsiTheme="majorEastAsia" w:hint="eastAsia"/>
          <w:color w:val="000000" w:themeColor="text1"/>
          <w:sz w:val="44"/>
          <w:szCs w:val="44"/>
        </w:rPr>
        <w:t>脑卒中中心建立初期，首例脑梗塞患者溶栓成功</w:t>
      </w:r>
    </w:p>
    <w:p w:rsidR="007F66B4" w:rsidRPr="007F66B4" w:rsidRDefault="007F66B4" w:rsidP="007F66B4">
      <w:pPr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396240</wp:posOffset>
            </wp:positionV>
            <wp:extent cx="5274310" cy="3952875"/>
            <wp:effectExtent l="19050" t="0" r="2540" b="0"/>
            <wp:wrapSquare wrapText="bothSides"/>
            <wp:docPr id="8" name="图片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6B4" w:rsidRPr="007B3E2D" w:rsidRDefault="007F66B4" w:rsidP="007F66B4">
      <w:pPr>
        <w:ind w:firstLineChars="200" w:firstLine="640"/>
        <w:rPr>
          <w:rFonts w:ascii="Times New Roman" w:eastAsia="仿宋_GB2312" w:hAnsi="Times New Roman"/>
          <w:color w:val="000000" w:themeColor="text1"/>
          <w:szCs w:val="32"/>
        </w:rPr>
      </w:pPr>
      <w:r w:rsidRPr="007B3E2D">
        <w:rPr>
          <w:rFonts w:ascii="Times New Roman" w:eastAsia="仿宋_GB2312" w:hAnsi="Times New Roman"/>
          <w:color w:val="000000" w:themeColor="text1"/>
          <w:szCs w:val="32"/>
        </w:rPr>
        <w:t>在</w:t>
      </w:r>
      <w:r w:rsidR="002B7595" w:rsidRPr="007B3E2D">
        <w:rPr>
          <w:rFonts w:ascii="Times New Roman" w:eastAsia="仿宋_GB2312" w:hAnsi="Times New Roman"/>
          <w:color w:val="000000" w:themeColor="text1"/>
          <w:szCs w:val="32"/>
        </w:rPr>
        <w:t>西山区人民医院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脑卒中中心积极筹措之际，</w:t>
      </w:r>
      <w:r w:rsidR="002B7595" w:rsidRPr="007B3E2D">
        <w:rPr>
          <w:rFonts w:ascii="Times New Roman" w:eastAsia="仿宋_GB2312" w:hAnsi="Times New Roman"/>
          <w:color w:val="000000" w:themeColor="text1"/>
          <w:szCs w:val="32"/>
        </w:rPr>
        <w:t>2019</w:t>
      </w:r>
      <w:r w:rsidR="002B7595" w:rsidRPr="007B3E2D">
        <w:rPr>
          <w:rFonts w:ascii="Times New Roman" w:eastAsia="仿宋_GB2312" w:hAnsi="Times New Roman"/>
          <w:color w:val="000000" w:themeColor="text1"/>
          <w:szCs w:val="32"/>
        </w:rPr>
        <w:t>年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lastRenderedPageBreak/>
        <w:t>12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月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3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日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15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时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55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分左右，一例因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“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搬动重物时突发左侧手脚无力，伴左侧手脚麻木约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1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个半小时左右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”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的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55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岁中年男子张某被同事搀扶送至</w:t>
      </w:r>
      <w:r w:rsidR="002B7595" w:rsidRPr="007B3E2D">
        <w:rPr>
          <w:rFonts w:ascii="Times New Roman" w:eastAsia="仿宋_GB2312" w:hAnsi="Times New Roman"/>
          <w:color w:val="000000" w:themeColor="text1"/>
          <w:szCs w:val="32"/>
        </w:rPr>
        <w:t>西山区人民医院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急诊医学科，当班医生发现患者行走时呈跛行，在认真详细询问病史和细致的查体后，确定患者平素身体健康，无头痛、呕吐、抽搐，亦无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“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高血压、糖尿病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”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病史。</w:t>
      </w:r>
    </w:p>
    <w:p w:rsidR="007F66B4" w:rsidRPr="007B3E2D" w:rsidRDefault="007F66B4" w:rsidP="007F66B4">
      <w:pPr>
        <w:ind w:firstLineChars="200" w:firstLine="640"/>
        <w:rPr>
          <w:rFonts w:ascii="Times New Roman" w:eastAsia="仿宋_GB2312" w:hAnsi="Times New Roman"/>
          <w:color w:val="000000" w:themeColor="text1"/>
          <w:szCs w:val="32"/>
        </w:rPr>
      </w:pPr>
      <w:r w:rsidRPr="007B3E2D">
        <w:rPr>
          <w:rFonts w:ascii="Times New Roman" w:eastAsia="仿宋_GB2312" w:hAnsi="Times New Roman"/>
          <w:noProof/>
          <w:color w:val="000000" w:themeColor="text1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411480</wp:posOffset>
            </wp:positionV>
            <wp:extent cx="3409950" cy="2562225"/>
            <wp:effectExtent l="19050" t="0" r="0" b="0"/>
            <wp:wrapSquare wrapText="bothSides"/>
            <wp:docPr id="3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3E2D">
        <w:rPr>
          <w:rFonts w:ascii="Times New Roman" w:eastAsia="仿宋_GB2312" w:hAnsi="Times New Roman"/>
          <w:noProof/>
          <w:color w:val="000000" w:themeColor="text1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401955</wp:posOffset>
            </wp:positionV>
            <wp:extent cx="1917065" cy="2571750"/>
            <wp:effectExtent l="19050" t="0" r="6985" b="0"/>
            <wp:wrapSquare wrapText="bothSides"/>
            <wp:docPr id="2" name="图片 1" descr="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_副本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患者为中年人，脑卒中可能性大，急予以患者测量血压，血压明显升高，达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178/105mmHg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，急送抢救室，开通静脉，予降压、营养脑细胞等治疗，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CT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结果显示排除了脑出血和脑肿瘤，并抽血送检凝血四项、血细胞分析等相关检查。</w:t>
      </w:r>
    </w:p>
    <w:p w:rsidR="007F66B4" w:rsidRPr="007B3E2D" w:rsidRDefault="007F66B4" w:rsidP="007F66B4">
      <w:pPr>
        <w:ind w:firstLineChars="200" w:firstLine="640"/>
        <w:rPr>
          <w:rFonts w:ascii="Times New Roman" w:eastAsia="仿宋_GB2312" w:hAnsi="Times New Roman"/>
          <w:color w:val="000000" w:themeColor="text1"/>
          <w:szCs w:val="32"/>
        </w:rPr>
      </w:pPr>
      <w:r w:rsidRPr="007B3E2D">
        <w:rPr>
          <w:rFonts w:ascii="Times New Roman" w:eastAsia="仿宋_GB2312" w:hAnsi="Times New Roman"/>
          <w:color w:val="000000" w:themeColor="text1"/>
          <w:szCs w:val="32"/>
        </w:rPr>
        <w:t>考虑到患者</w:t>
      </w:r>
      <w:r w:rsidR="002B7595" w:rsidRPr="007B3E2D">
        <w:rPr>
          <w:rFonts w:ascii="Times New Roman" w:eastAsia="仿宋_GB2312" w:hAnsi="Times New Roman"/>
          <w:color w:val="000000" w:themeColor="text1"/>
          <w:szCs w:val="32"/>
        </w:rPr>
        <w:t>很大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可能是缺血性卒中，发病时间短，有溶栓适应症，当即确定该患者符合急症溶栓治疗条件，随即请呼吸神经内科主任张清、医务部副主任李锐进一步诊察患者后，与患者家属、同事沟通，详细告知病人现状和溶栓的最佳治疗方案，重点强调溶栓治疗的优势和潜在风险，随即与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lastRenderedPageBreak/>
        <w:t>病人家属签署了尿激酶溶栓治疗知情同意书。</w:t>
      </w:r>
    </w:p>
    <w:p w:rsidR="007F66B4" w:rsidRPr="007B3E2D" w:rsidRDefault="007F66B4" w:rsidP="007F66B4">
      <w:pPr>
        <w:ind w:firstLineChars="200" w:firstLine="640"/>
        <w:rPr>
          <w:rFonts w:ascii="Times New Roman" w:eastAsia="仿宋_GB2312" w:hAnsi="Times New Roman"/>
          <w:color w:val="000000" w:themeColor="text1"/>
          <w:szCs w:val="32"/>
        </w:rPr>
      </w:pPr>
      <w:r w:rsidRPr="007B3E2D">
        <w:rPr>
          <w:rFonts w:ascii="Times New Roman" w:eastAsia="仿宋_GB2312" w:hAnsi="Times New Roman"/>
          <w:color w:val="000000" w:themeColor="text1"/>
          <w:szCs w:val="32"/>
        </w:rPr>
        <w:t>在抢救过程中，患者血压曾一度升高到</w:t>
      </w:r>
      <w:r w:rsidR="002B7595" w:rsidRPr="007B3E2D">
        <w:rPr>
          <w:rFonts w:ascii="Times New Roman" w:eastAsia="仿宋_GB2312" w:hAnsi="Times New Roman"/>
          <w:color w:val="000000" w:themeColor="text1"/>
          <w:szCs w:val="32"/>
        </w:rPr>
        <w:t>210/107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mmHg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，予以静脉降压，并积极做好溶栓前各项准备工作，在血压平稳情况下（血压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146/100mmHg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），于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18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时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25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分予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“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尿激酶注射液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120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万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U”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另开通道静脉泵入，护理人员严格遵守用药规范、细致观察用药反应。期间，患者无特殊不适，溶栓后再次评估患者病情，肌力较入院时均有改善。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19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时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15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分</w:t>
      </w:r>
      <w:r w:rsidRPr="007B3E2D">
        <w:rPr>
          <w:rFonts w:ascii="Times New Roman" w:eastAsia="仿宋_GB2312" w:hAnsi="Times New Roman"/>
          <w:noProof/>
          <w:color w:val="000000" w:themeColor="text1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828675</wp:posOffset>
            </wp:positionV>
            <wp:extent cx="2276475" cy="1704975"/>
            <wp:effectExtent l="19050" t="0" r="9525" b="0"/>
            <wp:wrapSquare wrapText="bothSides"/>
            <wp:docPr id="7" name="图片 6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转呼吸神经内科住院部接受进一步治疗。此病人住院后，由于家属想到上级医院</w:t>
      </w:r>
      <w:r w:rsidR="002B7595" w:rsidRPr="007B3E2D">
        <w:rPr>
          <w:rFonts w:ascii="Times New Roman" w:eastAsia="仿宋_GB2312" w:hAnsi="Times New Roman"/>
          <w:color w:val="000000" w:themeColor="text1"/>
          <w:szCs w:val="32"/>
        </w:rPr>
        <w:t>入院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治疗，后又转至昆</w:t>
      </w:r>
      <w:proofErr w:type="gramStart"/>
      <w:r w:rsidRPr="007B3E2D">
        <w:rPr>
          <w:rFonts w:ascii="Times New Roman" w:eastAsia="仿宋_GB2312" w:hAnsi="Times New Roman"/>
          <w:color w:val="000000" w:themeColor="text1"/>
          <w:szCs w:val="32"/>
        </w:rPr>
        <w:t>医</w:t>
      </w:r>
      <w:proofErr w:type="gramEnd"/>
      <w:r w:rsidRPr="007B3E2D">
        <w:rPr>
          <w:rFonts w:ascii="Times New Roman" w:eastAsia="仿宋_GB2312" w:hAnsi="Times New Roman"/>
          <w:color w:val="000000" w:themeColor="text1"/>
          <w:szCs w:val="32"/>
        </w:rPr>
        <w:t>附一院，昆</w:t>
      </w:r>
      <w:proofErr w:type="gramStart"/>
      <w:r w:rsidRPr="007B3E2D">
        <w:rPr>
          <w:rFonts w:ascii="Times New Roman" w:eastAsia="仿宋_GB2312" w:hAnsi="Times New Roman"/>
          <w:color w:val="000000" w:themeColor="text1"/>
          <w:szCs w:val="32"/>
        </w:rPr>
        <w:t>医</w:t>
      </w:r>
      <w:proofErr w:type="gramEnd"/>
      <w:r w:rsidRPr="007B3E2D">
        <w:rPr>
          <w:rFonts w:ascii="Times New Roman" w:eastAsia="仿宋_GB2312" w:hAnsi="Times New Roman"/>
          <w:color w:val="000000" w:themeColor="text1"/>
          <w:szCs w:val="32"/>
        </w:rPr>
        <w:t>附一院给予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MRA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检查，进行了血管评估，充分肯定了</w:t>
      </w:r>
      <w:r w:rsidR="002B7595" w:rsidRPr="007B3E2D">
        <w:rPr>
          <w:rFonts w:ascii="Times New Roman" w:eastAsia="仿宋_GB2312" w:hAnsi="Times New Roman"/>
          <w:color w:val="000000" w:themeColor="text1"/>
          <w:szCs w:val="32"/>
        </w:rPr>
        <w:t>西山区人民医院急诊医学科全体工作人员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所作的工作，家属对治疗表示满意。</w:t>
      </w:r>
    </w:p>
    <w:p w:rsidR="007F66B4" w:rsidRPr="007B3E2D" w:rsidRDefault="007F66B4" w:rsidP="007F66B4">
      <w:pPr>
        <w:ind w:firstLineChars="200" w:firstLine="640"/>
        <w:rPr>
          <w:rFonts w:ascii="Times New Roman" w:eastAsia="仿宋_GB2312" w:hAnsi="Times New Roman"/>
          <w:color w:val="000000" w:themeColor="text1"/>
          <w:szCs w:val="32"/>
        </w:rPr>
      </w:pPr>
      <w:r w:rsidRPr="007B3E2D">
        <w:rPr>
          <w:rFonts w:ascii="Times New Roman" w:eastAsia="仿宋_GB2312" w:hAnsi="Times New Roman"/>
          <w:color w:val="000000" w:themeColor="text1"/>
          <w:szCs w:val="32"/>
        </w:rPr>
        <w:t>此为</w:t>
      </w:r>
      <w:r w:rsidR="002B7595" w:rsidRPr="007B3E2D">
        <w:rPr>
          <w:rFonts w:ascii="Times New Roman" w:eastAsia="仿宋_GB2312" w:hAnsi="Times New Roman"/>
          <w:color w:val="000000" w:themeColor="text1"/>
          <w:szCs w:val="32"/>
        </w:rPr>
        <w:t>西山区人民医院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首例脑卒中溶栓治疗，</w:t>
      </w:r>
      <w:r w:rsidR="002B7595" w:rsidRPr="007B3E2D">
        <w:rPr>
          <w:rFonts w:ascii="Times New Roman" w:eastAsia="仿宋_GB2312" w:hAnsi="Times New Roman"/>
          <w:color w:val="000000" w:themeColor="text1"/>
          <w:szCs w:val="32"/>
        </w:rPr>
        <w:t>西山区人民医院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卒中中心于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2019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年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11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月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11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t>日正式启动，中心成立以来不断完善各项规章制度，流程规范，确保卒中中心重要环节静脉溶栓顺利进行。</w:t>
      </w:r>
    </w:p>
    <w:p w:rsidR="007F66B4" w:rsidRPr="007B3E2D" w:rsidRDefault="007F66B4" w:rsidP="007F66B4">
      <w:pPr>
        <w:ind w:firstLineChars="200" w:firstLine="640"/>
        <w:rPr>
          <w:rFonts w:ascii="Times New Roman" w:eastAsia="仿宋_GB2312" w:hAnsi="Times New Roman"/>
          <w:color w:val="000000" w:themeColor="text1"/>
          <w:szCs w:val="32"/>
        </w:rPr>
      </w:pPr>
      <w:r w:rsidRPr="007B3E2D">
        <w:rPr>
          <w:rFonts w:ascii="Times New Roman" w:eastAsia="仿宋_GB2312" w:hAnsi="Times New Roman"/>
          <w:color w:val="000000" w:themeColor="text1"/>
          <w:szCs w:val="32"/>
        </w:rPr>
        <w:t>脑卒中（俗称脑中风）以高发病率、高死亡率、高致残率、高复发率严重危害人民群众生命和健康，给个人、家庭、社会带来沉重负担。向公众普及脑卒中健康教育，宣传卒中防治知识，是降低脑卒中发病率，提高急性期溶栓比例，改</w:t>
      </w:r>
      <w:r w:rsidRPr="007B3E2D">
        <w:rPr>
          <w:rFonts w:ascii="Times New Roman" w:eastAsia="仿宋_GB2312" w:hAnsi="Times New Roman"/>
          <w:color w:val="000000" w:themeColor="text1"/>
          <w:szCs w:val="32"/>
        </w:rPr>
        <w:lastRenderedPageBreak/>
        <w:t>善卒中预后的重要举措。今后我们需要进一步做的工作是开展高危人群筛查和一级预防、开展卒中防治中心各项工作及脑卒中二级预防预防及随访，最终降低脑卒中发病率、死亡率和致残率，提高患者生活质量，改善患者的预后。</w:t>
      </w:r>
    </w:p>
    <w:p w:rsidR="007B3E2D" w:rsidRPr="007B3E2D" w:rsidRDefault="007B3E2D" w:rsidP="007F66B4">
      <w:pPr>
        <w:ind w:firstLineChars="200" w:firstLine="640"/>
        <w:rPr>
          <w:rFonts w:ascii="Times New Roman" w:eastAsia="仿宋_GB2312" w:hAnsi="Times New Roman"/>
          <w:color w:val="000000" w:themeColor="text1"/>
          <w:szCs w:val="32"/>
        </w:rPr>
      </w:pPr>
    </w:p>
    <w:p w:rsidR="007B3E2D" w:rsidRPr="007B3E2D" w:rsidRDefault="007B3E2D" w:rsidP="007F66B4">
      <w:pPr>
        <w:ind w:firstLineChars="200" w:firstLine="640"/>
        <w:rPr>
          <w:rFonts w:ascii="Times New Roman" w:eastAsia="仿宋_GB2312" w:hAnsi="Times New Roman"/>
          <w:color w:val="000000" w:themeColor="text1"/>
          <w:szCs w:val="32"/>
        </w:rPr>
      </w:pPr>
    </w:p>
    <w:p w:rsidR="007B3E2D" w:rsidRPr="007B3E2D" w:rsidRDefault="007B3E2D" w:rsidP="007F66B4">
      <w:pPr>
        <w:ind w:firstLineChars="200" w:firstLine="640"/>
        <w:rPr>
          <w:rFonts w:ascii="Times New Roman" w:eastAsia="仿宋_GB2312" w:hAnsi="Times New Roman"/>
          <w:color w:val="000000" w:themeColor="text1"/>
          <w:szCs w:val="32"/>
        </w:rPr>
      </w:pPr>
    </w:p>
    <w:p w:rsidR="007B3E2D" w:rsidRPr="007B3E2D" w:rsidRDefault="007B3E2D" w:rsidP="007F66B4">
      <w:pPr>
        <w:ind w:firstLineChars="200" w:firstLine="640"/>
        <w:rPr>
          <w:rFonts w:ascii="Times New Roman" w:eastAsia="仿宋_GB2312" w:hAnsi="Times New Roman"/>
          <w:color w:val="000000" w:themeColor="text1"/>
          <w:szCs w:val="32"/>
        </w:rPr>
      </w:pPr>
    </w:p>
    <w:p w:rsidR="007B3E2D" w:rsidRPr="007B3E2D" w:rsidRDefault="007B3E2D" w:rsidP="007F66B4">
      <w:pPr>
        <w:ind w:firstLineChars="200" w:firstLine="640"/>
        <w:rPr>
          <w:rFonts w:ascii="Times New Roman" w:eastAsia="仿宋_GB2312" w:hAnsi="Times New Roman"/>
          <w:color w:val="000000" w:themeColor="text1"/>
          <w:szCs w:val="32"/>
        </w:rPr>
      </w:pPr>
    </w:p>
    <w:p w:rsidR="007B3E2D" w:rsidRPr="007B3E2D" w:rsidRDefault="007B3E2D" w:rsidP="007F66B4">
      <w:pPr>
        <w:ind w:firstLineChars="200" w:firstLine="640"/>
        <w:rPr>
          <w:rFonts w:ascii="Times New Roman" w:eastAsia="仿宋_GB2312" w:hAnsi="Times New Roman"/>
          <w:color w:val="000000" w:themeColor="text1"/>
          <w:szCs w:val="32"/>
        </w:rPr>
      </w:pPr>
    </w:p>
    <w:p w:rsidR="007B3E2D" w:rsidRPr="007B3E2D" w:rsidRDefault="007B3E2D" w:rsidP="007F66B4">
      <w:pPr>
        <w:ind w:firstLineChars="200" w:firstLine="640"/>
        <w:rPr>
          <w:rFonts w:ascii="Times New Roman" w:eastAsia="仿宋_GB2312" w:hAnsi="Times New Roman"/>
          <w:color w:val="000000" w:themeColor="text1"/>
          <w:szCs w:val="32"/>
        </w:rPr>
      </w:pPr>
    </w:p>
    <w:p w:rsidR="007B3E2D" w:rsidRPr="007B3E2D" w:rsidRDefault="007B3E2D" w:rsidP="007F66B4">
      <w:pPr>
        <w:ind w:firstLineChars="200" w:firstLine="640"/>
        <w:rPr>
          <w:rFonts w:ascii="Times New Roman" w:eastAsia="仿宋_GB2312" w:hAnsi="Times New Roman"/>
          <w:color w:val="000000" w:themeColor="text1"/>
          <w:szCs w:val="32"/>
        </w:rPr>
      </w:pPr>
    </w:p>
    <w:p w:rsidR="007B3E2D" w:rsidRPr="007B3E2D" w:rsidRDefault="007B3E2D" w:rsidP="007F66B4">
      <w:pPr>
        <w:ind w:firstLineChars="200" w:firstLine="640"/>
        <w:rPr>
          <w:rFonts w:ascii="Times New Roman" w:eastAsia="仿宋_GB2312" w:hAnsi="Times New Roman"/>
          <w:color w:val="000000" w:themeColor="text1"/>
          <w:szCs w:val="32"/>
        </w:rPr>
      </w:pPr>
    </w:p>
    <w:p w:rsidR="007B3E2D" w:rsidRPr="007B3E2D" w:rsidRDefault="007B3E2D" w:rsidP="007F66B4">
      <w:pPr>
        <w:ind w:firstLineChars="200" w:firstLine="640"/>
        <w:rPr>
          <w:rFonts w:ascii="Times New Roman" w:eastAsia="仿宋_GB2312" w:hAnsi="Times New Roman"/>
          <w:color w:val="000000" w:themeColor="text1"/>
          <w:szCs w:val="32"/>
        </w:rPr>
      </w:pPr>
    </w:p>
    <w:p w:rsidR="007B3E2D" w:rsidRPr="007B3E2D" w:rsidRDefault="007B3E2D" w:rsidP="007F66B4">
      <w:pPr>
        <w:ind w:firstLineChars="200" w:firstLine="640"/>
        <w:rPr>
          <w:rFonts w:ascii="Times New Roman" w:eastAsia="仿宋_GB2312" w:hAnsi="Times New Roman"/>
          <w:color w:val="000000" w:themeColor="text1"/>
          <w:szCs w:val="32"/>
        </w:rPr>
      </w:pPr>
    </w:p>
    <w:p w:rsidR="007B3E2D" w:rsidRPr="007B3E2D" w:rsidRDefault="007B3E2D" w:rsidP="007F66B4">
      <w:pPr>
        <w:ind w:firstLineChars="200" w:firstLine="640"/>
        <w:rPr>
          <w:rFonts w:ascii="Times New Roman" w:eastAsia="仿宋_GB2312" w:hAnsi="Times New Roman"/>
          <w:color w:val="000000" w:themeColor="text1"/>
          <w:szCs w:val="32"/>
        </w:rPr>
      </w:pPr>
    </w:p>
    <w:p w:rsidR="007B3E2D" w:rsidRPr="007B3E2D" w:rsidRDefault="007B3E2D" w:rsidP="007F66B4">
      <w:pPr>
        <w:ind w:firstLineChars="200" w:firstLine="640"/>
        <w:rPr>
          <w:rFonts w:ascii="Times New Roman" w:eastAsia="仿宋_GB2312" w:hAnsi="Times New Roman"/>
          <w:color w:val="000000" w:themeColor="text1"/>
          <w:szCs w:val="32"/>
        </w:rPr>
      </w:pPr>
    </w:p>
    <w:p w:rsidR="007B3E2D" w:rsidRPr="007B3E2D" w:rsidRDefault="007B3E2D" w:rsidP="007F66B4">
      <w:pPr>
        <w:ind w:firstLineChars="200" w:firstLine="640"/>
        <w:rPr>
          <w:rFonts w:ascii="Times New Roman" w:eastAsia="仿宋_GB2312" w:hAnsi="Times New Roman"/>
          <w:color w:val="000000" w:themeColor="text1"/>
          <w:szCs w:val="32"/>
        </w:rPr>
      </w:pPr>
    </w:p>
    <w:p w:rsidR="007B3E2D" w:rsidRPr="007B3E2D" w:rsidRDefault="007B3E2D" w:rsidP="007F66B4">
      <w:pPr>
        <w:ind w:firstLineChars="200" w:firstLine="640"/>
        <w:rPr>
          <w:rFonts w:ascii="Times New Roman" w:eastAsia="仿宋_GB2312" w:hAnsi="Times New Roman"/>
          <w:color w:val="000000" w:themeColor="text1"/>
          <w:szCs w:val="32"/>
        </w:rPr>
      </w:pPr>
    </w:p>
    <w:p w:rsidR="007B3E2D" w:rsidRPr="00715353" w:rsidRDefault="007B3E2D" w:rsidP="00715353">
      <w:pPr>
        <w:rPr>
          <w:rFonts w:ascii="Times New Roman" w:eastAsia="仿宋_GB2312" w:hAnsi="Times New Roman"/>
          <w:color w:val="000000" w:themeColor="text1"/>
          <w:szCs w:val="32"/>
        </w:rPr>
      </w:pPr>
    </w:p>
    <w:p w:rsidR="000139CE" w:rsidRPr="007B3E2D" w:rsidRDefault="000139CE" w:rsidP="00294E5C">
      <w:pPr>
        <w:jc w:val="left"/>
        <w:rPr>
          <w:rFonts w:ascii="Times New Roman" w:eastAsia="仿宋_GB2312" w:hAnsi="Times New Roman"/>
          <w:szCs w:val="32"/>
        </w:rPr>
      </w:pPr>
      <w:r w:rsidRPr="007B3E2D">
        <w:rPr>
          <w:rFonts w:ascii="Times New Roman" w:eastAsia="仿宋_GB2312" w:hAnsi="Times New Roman"/>
          <w:color w:val="000000"/>
          <w:szCs w:val="32"/>
          <w:u w:val="single"/>
        </w:rPr>
        <w:t xml:space="preserve">   </w:t>
      </w:r>
      <w:r w:rsidR="00FA6F5A" w:rsidRPr="007B3E2D">
        <w:rPr>
          <w:rFonts w:ascii="Times New Roman" w:eastAsia="仿宋_GB2312" w:hAnsi="Times New Roman"/>
          <w:color w:val="000000"/>
          <w:szCs w:val="32"/>
          <w:u w:val="single"/>
        </w:rPr>
        <w:t xml:space="preserve"> </w:t>
      </w:r>
      <w:r w:rsidRPr="007B3E2D">
        <w:rPr>
          <w:rFonts w:ascii="Times New Roman" w:eastAsia="仿宋_GB2312" w:hAnsi="Times New Roman"/>
          <w:color w:val="000000"/>
          <w:szCs w:val="32"/>
          <w:u w:val="single"/>
        </w:rPr>
        <w:t xml:space="preserve">   </w:t>
      </w:r>
      <w:r w:rsidR="00BB57E3" w:rsidRPr="007B3E2D">
        <w:rPr>
          <w:rFonts w:ascii="Times New Roman" w:eastAsia="仿宋_GB2312" w:hAnsi="Times New Roman"/>
          <w:color w:val="000000"/>
          <w:szCs w:val="32"/>
          <w:u w:val="single"/>
        </w:rPr>
        <w:t xml:space="preserve">    </w:t>
      </w:r>
      <w:r w:rsidRPr="007B3E2D">
        <w:rPr>
          <w:rFonts w:ascii="Times New Roman" w:eastAsia="仿宋_GB2312" w:hAnsi="Times New Roman"/>
          <w:color w:val="000000"/>
          <w:szCs w:val="32"/>
          <w:u w:val="single"/>
        </w:rPr>
        <w:t xml:space="preserve">                     </w:t>
      </w:r>
      <w:r w:rsidR="00BB57E3" w:rsidRPr="007B3E2D">
        <w:rPr>
          <w:rFonts w:ascii="Times New Roman" w:eastAsia="仿宋_GB2312" w:hAnsi="Times New Roman"/>
          <w:color w:val="000000"/>
          <w:szCs w:val="32"/>
          <w:u w:val="single"/>
        </w:rPr>
        <w:t xml:space="preserve">      </w:t>
      </w:r>
      <w:r w:rsidR="00FA6F5A" w:rsidRPr="007B3E2D">
        <w:rPr>
          <w:rFonts w:ascii="Times New Roman" w:eastAsia="仿宋_GB2312" w:hAnsi="Times New Roman"/>
          <w:color w:val="000000"/>
          <w:szCs w:val="32"/>
          <w:u w:val="single"/>
        </w:rPr>
        <w:t xml:space="preserve">    </w:t>
      </w:r>
      <w:r w:rsidR="00BB57E3" w:rsidRPr="007B3E2D">
        <w:rPr>
          <w:rFonts w:ascii="Times New Roman" w:eastAsia="仿宋_GB2312" w:hAnsi="Times New Roman"/>
          <w:color w:val="000000"/>
          <w:szCs w:val="32"/>
          <w:u w:val="single"/>
        </w:rPr>
        <w:t xml:space="preserve"> </w:t>
      </w:r>
      <w:r w:rsidR="00FB798C" w:rsidRPr="007B3E2D">
        <w:rPr>
          <w:rFonts w:ascii="Times New Roman" w:eastAsia="仿宋_GB2312" w:hAnsi="Times New Roman"/>
          <w:color w:val="000000"/>
          <w:szCs w:val="32"/>
          <w:u w:val="single"/>
        </w:rPr>
        <w:t xml:space="preserve"> </w:t>
      </w:r>
      <w:r w:rsidR="00BB57E3" w:rsidRPr="007B3E2D">
        <w:rPr>
          <w:rFonts w:ascii="Times New Roman" w:eastAsia="仿宋_GB2312" w:hAnsi="Times New Roman"/>
          <w:color w:val="000000"/>
          <w:szCs w:val="32"/>
          <w:u w:val="single"/>
        </w:rPr>
        <w:t xml:space="preserve">  </w:t>
      </w:r>
      <w:r w:rsidR="00FA6F5A" w:rsidRPr="007B3E2D">
        <w:rPr>
          <w:rFonts w:ascii="Times New Roman" w:eastAsia="仿宋_GB2312" w:hAnsi="Times New Roman"/>
          <w:color w:val="000000"/>
          <w:szCs w:val="32"/>
          <w:u w:val="single"/>
        </w:rPr>
        <w:t xml:space="preserve">  </w:t>
      </w:r>
      <w:r w:rsidRPr="007B3E2D">
        <w:rPr>
          <w:rFonts w:ascii="Times New Roman" w:eastAsia="仿宋_GB2312" w:hAnsi="Times New Roman"/>
          <w:color w:val="000000"/>
          <w:szCs w:val="32"/>
          <w:u w:val="single"/>
        </w:rPr>
        <w:t xml:space="preserve">    </w:t>
      </w:r>
    </w:p>
    <w:p w:rsidR="00D3495F" w:rsidRPr="007B3E2D" w:rsidRDefault="000139CE" w:rsidP="006C7A8F">
      <w:pPr>
        <w:spacing w:line="360" w:lineRule="auto"/>
        <w:rPr>
          <w:rFonts w:ascii="Times New Roman" w:eastAsia="仿宋_GB2312" w:hAnsi="Times New Roman"/>
        </w:rPr>
      </w:pPr>
      <w:r w:rsidRPr="007B3E2D">
        <w:rPr>
          <w:rFonts w:ascii="Times New Roman" w:eastAsia="仿宋_GB2312" w:hAnsi="Times New Roman"/>
          <w:color w:val="000000"/>
          <w:szCs w:val="32"/>
        </w:rPr>
        <w:t>编（校）稿：</w:t>
      </w:r>
      <w:r w:rsidR="00201110" w:rsidRPr="007B3E2D">
        <w:rPr>
          <w:rFonts w:ascii="Times New Roman" w:eastAsia="仿宋_GB2312" w:hAnsi="Times New Roman"/>
          <w:color w:val="000000"/>
          <w:szCs w:val="32"/>
        </w:rPr>
        <w:t>依思</w:t>
      </w:r>
      <w:proofErr w:type="gramStart"/>
      <w:r w:rsidR="00201110" w:rsidRPr="007B3E2D">
        <w:rPr>
          <w:rFonts w:ascii="Times New Roman" w:eastAsia="仿宋_GB2312" w:hAnsi="Times New Roman"/>
          <w:color w:val="000000"/>
          <w:szCs w:val="32"/>
        </w:rPr>
        <w:t>绮</w:t>
      </w:r>
      <w:proofErr w:type="gramEnd"/>
      <w:r w:rsidR="00F64037" w:rsidRPr="007B3E2D">
        <w:rPr>
          <w:rFonts w:ascii="Times New Roman" w:eastAsia="仿宋_GB2312" w:hAnsi="Times New Roman"/>
          <w:color w:val="000000"/>
          <w:szCs w:val="32"/>
        </w:rPr>
        <w:t xml:space="preserve">  </w:t>
      </w:r>
      <w:r w:rsidR="00887A03" w:rsidRPr="007B3E2D">
        <w:rPr>
          <w:rFonts w:ascii="Times New Roman" w:eastAsia="仿宋_GB2312" w:hAnsi="Times New Roman"/>
          <w:color w:val="000000"/>
          <w:szCs w:val="32"/>
        </w:rPr>
        <w:t xml:space="preserve">           </w:t>
      </w:r>
      <w:r w:rsidR="00FA3221" w:rsidRPr="007B3E2D">
        <w:rPr>
          <w:rFonts w:ascii="Times New Roman" w:eastAsia="仿宋_GB2312" w:hAnsi="Times New Roman"/>
          <w:color w:val="000000"/>
          <w:szCs w:val="32"/>
        </w:rPr>
        <w:t xml:space="preserve">     </w:t>
      </w:r>
      <w:r w:rsidR="00887A03" w:rsidRPr="007B3E2D">
        <w:rPr>
          <w:rFonts w:ascii="Times New Roman" w:eastAsia="仿宋_GB2312" w:hAnsi="Times New Roman"/>
          <w:color w:val="000000"/>
          <w:szCs w:val="32"/>
        </w:rPr>
        <w:t xml:space="preserve"> </w:t>
      </w:r>
      <w:r w:rsidR="00BB57E3" w:rsidRPr="007B3E2D">
        <w:rPr>
          <w:rFonts w:ascii="Times New Roman" w:eastAsia="仿宋_GB2312" w:hAnsi="Times New Roman"/>
          <w:color w:val="000000"/>
          <w:szCs w:val="32"/>
        </w:rPr>
        <w:t xml:space="preserve"> </w:t>
      </w:r>
      <w:r w:rsidR="00887A03" w:rsidRPr="007B3E2D">
        <w:rPr>
          <w:rFonts w:ascii="Times New Roman" w:eastAsia="仿宋_GB2312" w:hAnsi="Times New Roman"/>
          <w:color w:val="000000"/>
          <w:szCs w:val="32"/>
        </w:rPr>
        <w:t xml:space="preserve">  </w:t>
      </w:r>
      <w:r w:rsidRPr="007B3E2D">
        <w:rPr>
          <w:rFonts w:ascii="Times New Roman" w:eastAsia="仿宋_GB2312" w:hAnsi="Times New Roman"/>
          <w:color w:val="000000"/>
          <w:szCs w:val="32"/>
        </w:rPr>
        <w:t>审稿：</w:t>
      </w:r>
      <w:r w:rsidR="007F66B4" w:rsidRPr="007B3E2D">
        <w:rPr>
          <w:rFonts w:ascii="Times New Roman" w:eastAsia="仿宋_GB2312" w:hAnsi="Times New Roman"/>
          <w:color w:val="000000"/>
          <w:szCs w:val="32"/>
        </w:rPr>
        <w:t>李锐</w:t>
      </w:r>
    </w:p>
    <w:sectPr w:rsidR="00D3495F" w:rsidRPr="007B3E2D" w:rsidSect="000A6EF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FCD" w:rsidRDefault="008D6FCD" w:rsidP="00C72BFD">
      <w:r>
        <w:separator/>
      </w:r>
    </w:p>
  </w:endnote>
  <w:endnote w:type="continuationSeparator" w:id="0">
    <w:p w:rsidR="008D6FCD" w:rsidRDefault="008D6FCD" w:rsidP="00C72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625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356C6" w:rsidRDefault="007356C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7349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34904">
              <w:rPr>
                <w:b/>
                <w:sz w:val="24"/>
                <w:szCs w:val="24"/>
              </w:rPr>
              <w:fldChar w:fldCharType="separate"/>
            </w:r>
            <w:r w:rsidR="00715353">
              <w:rPr>
                <w:b/>
                <w:noProof/>
              </w:rPr>
              <w:t>4</w:t>
            </w:r>
            <w:r w:rsidR="0073490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349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34904">
              <w:rPr>
                <w:b/>
                <w:sz w:val="24"/>
                <w:szCs w:val="24"/>
              </w:rPr>
              <w:fldChar w:fldCharType="separate"/>
            </w:r>
            <w:r w:rsidR="00715353">
              <w:rPr>
                <w:b/>
                <w:noProof/>
              </w:rPr>
              <w:t>4</w:t>
            </w:r>
            <w:r w:rsidR="0073490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87A03" w:rsidRDefault="00887A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FCD" w:rsidRDefault="008D6FCD" w:rsidP="00C72BFD">
      <w:r>
        <w:separator/>
      </w:r>
    </w:p>
  </w:footnote>
  <w:footnote w:type="continuationSeparator" w:id="0">
    <w:p w:rsidR="008D6FCD" w:rsidRDefault="008D6FCD" w:rsidP="00C72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7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C75"/>
    <w:rsid w:val="00001C43"/>
    <w:rsid w:val="00010FEB"/>
    <w:rsid w:val="000139CE"/>
    <w:rsid w:val="00014635"/>
    <w:rsid w:val="0001733A"/>
    <w:rsid w:val="000227EF"/>
    <w:rsid w:val="000308CA"/>
    <w:rsid w:val="000321DA"/>
    <w:rsid w:val="00033C9B"/>
    <w:rsid w:val="000340EA"/>
    <w:rsid w:val="0003542B"/>
    <w:rsid w:val="00056976"/>
    <w:rsid w:val="00063EE9"/>
    <w:rsid w:val="0006471F"/>
    <w:rsid w:val="00066C2F"/>
    <w:rsid w:val="000722FE"/>
    <w:rsid w:val="000A6EF5"/>
    <w:rsid w:val="000B15F6"/>
    <w:rsid w:val="000B191C"/>
    <w:rsid w:val="000B7968"/>
    <w:rsid w:val="000C028D"/>
    <w:rsid w:val="000C208F"/>
    <w:rsid w:val="000D002D"/>
    <w:rsid w:val="000D41D0"/>
    <w:rsid w:val="000D5D43"/>
    <w:rsid w:val="000E180C"/>
    <w:rsid w:val="00100A86"/>
    <w:rsid w:val="00101967"/>
    <w:rsid w:val="0010762A"/>
    <w:rsid w:val="00116A28"/>
    <w:rsid w:val="00120FC1"/>
    <w:rsid w:val="00122616"/>
    <w:rsid w:val="00136022"/>
    <w:rsid w:val="0014447F"/>
    <w:rsid w:val="001608F3"/>
    <w:rsid w:val="00162862"/>
    <w:rsid w:val="001639B8"/>
    <w:rsid w:val="00180393"/>
    <w:rsid w:val="001818A4"/>
    <w:rsid w:val="00181934"/>
    <w:rsid w:val="00183550"/>
    <w:rsid w:val="001874DB"/>
    <w:rsid w:val="00195EFB"/>
    <w:rsid w:val="001A67C3"/>
    <w:rsid w:val="001E774C"/>
    <w:rsid w:val="001F73D4"/>
    <w:rsid w:val="00201110"/>
    <w:rsid w:val="00220956"/>
    <w:rsid w:val="00225BD2"/>
    <w:rsid w:val="00226184"/>
    <w:rsid w:val="00232291"/>
    <w:rsid w:val="00245A0D"/>
    <w:rsid w:val="00264FCE"/>
    <w:rsid w:val="00274D7D"/>
    <w:rsid w:val="00274FFB"/>
    <w:rsid w:val="0027602A"/>
    <w:rsid w:val="00280B28"/>
    <w:rsid w:val="00282258"/>
    <w:rsid w:val="0028323F"/>
    <w:rsid w:val="00294E5C"/>
    <w:rsid w:val="002959DC"/>
    <w:rsid w:val="002A3BBD"/>
    <w:rsid w:val="002B13E1"/>
    <w:rsid w:val="002B7595"/>
    <w:rsid w:val="002B780F"/>
    <w:rsid w:val="002C0464"/>
    <w:rsid w:val="002C35E6"/>
    <w:rsid w:val="002C4D82"/>
    <w:rsid w:val="002C78AE"/>
    <w:rsid w:val="002D0236"/>
    <w:rsid w:val="002D5099"/>
    <w:rsid w:val="002E2EB8"/>
    <w:rsid w:val="002E6317"/>
    <w:rsid w:val="002E720E"/>
    <w:rsid w:val="002F58D3"/>
    <w:rsid w:val="00302D23"/>
    <w:rsid w:val="00303477"/>
    <w:rsid w:val="00305963"/>
    <w:rsid w:val="003178C2"/>
    <w:rsid w:val="003240B0"/>
    <w:rsid w:val="003243DE"/>
    <w:rsid w:val="00325740"/>
    <w:rsid w:val="00325D1A"/>
    <w:rsid w:val="00326902"/>
    <w:rsid w:val="003442C3"/>
    <w:rsid w:val="003454AD"/>
    <w:rsid w:val="00353A0B"/>
    <w:rsid w:val="0035769A"/>
    <w:rsid w:val="00357D7B"/>
    <w:rsid w:val="003634A6"/>
    <w:rsid w:val="00363712"/>
    <w:rsid w:val="0036670B"/>
    <w:rsid w:val="00367D26"/>
    <w:rsid w:val="00371848"/>
    <w:rsid w:val="003741B2"/>
    <w:rsid w:val="003809BA"/>
    <w:rsid w:val="00393E3B"/>
    <w:rsid w:val="003944AA"/>
    <w:rsid w:val="003B4647"/>
    <w:rsid w:val="003B6791"/>
    <w:rsid w:val="003D77F0"/>
    <w:rsid w:val="003D7C3E"/>
    <w:rsid w:val="003E0DDE"/>
    <w:rsid w:val="003E7ACC"/>
    <w:rsid w:val="003E7C34"/>
    <w:rsid w:val="003F0720"/>
    <w:rsid w:val="003F097E"/>
    <w:rsid w:val="003F2469"/>
    <w:rsid w:val="003F260A"/>
    <w:rsid w:val="003F6712"/>
    <w:rsid w:val="004042C5"/>
    <w:rsid w:val="00405B23"/>
    <w:rsid w:val="00405F6A"/>
    <w:rsid w:val="00426515"/>
    <w:rsid w:val="004266F2"/>
    <w:rsid w:val="00427EE1"/>
    <w:rsid w:val="00445DA1"/>
    <w:rsid w:val="0045457F"/>
    <w:rsid w:val="00455425"/>
    <w:rsid w:val="00466B6B"/>
    <w:rsid w:val="00467B08"/>
    <w:rsid w:val="0047126A"/>
    <w:rsid w:val="00471F74"/>
    <w:rsid w:val="0047438C"/>
    <w:rsid w:val="00475CF9"/>
    <w:rsid w:val="00477C6F"/>
    <w:rsid w:val="00480B5D"/>
    <w:rsid w:val="00487CF2"/>
    <w:rsid w:val="00496094"/>
    <w:rsid w:val="00496F61"/>
    <w:rsid w:val="004A1B67"/>
    <w:rsid w:val="004A218B"/>
    <w:rsid w:val="004A789D"/>
    <w:rsid w:val="004B0EAB"/>
    <w:rsid w:val="004C4C03"/>
    <w:rsid w:val="004C5D47"/>
    <w:rsid w:val="004C78EC"/>
    <w:rsid w:val="004D2233"/>
    <w:rsid w:val="004D522F"/>
    <w:rsid w:val="004E1C75"/>
    <w:rsid w:val="004F34F7"/>
    <w:rsid w:val="004F48A3"/>
    <w:rsid w:val="005043E7"/>
    <w:rsid w:val="00506AC4"/>
    <w:rsid w:val="00507ACF"/>
    <w:rsid w:val="0051189D"/>
    <w:rsid w:val="00522709"/>
    <w:rsid w:val="0052559E"/>
    <w:rsid w:val="00525C69"/>
    <w:rsid w:val="00525F7F"/>
    <w:rsid w:val="00526EDD"/>
    <w:rsid w:val="00526FF5"/>
    <w:rsid w:val="0054582D"/>
    <w:rsid w:val="0055078E"/>
    <w:rsid w:val="00553D7A"/>
    <w:rsid w:val="005559CC"/>
    <w:rsid w:val="005560B2"/>
    <w:rsid w:val="00565F47"/>
    <w:rsid w:val="00565FAC"/>
    <w:rsid w:val="00572021"/>
    <w:rsid w:val="005731BE"/>
    <w:rsid w:val="0057547F"/>
    <w:rsid w:val="00583371"/>
    <w:rsid w:val="00585BDF"/>
    <w:rsid w:val="0059718C"/>
    <w:rsid w:val="005A02E2"/>
    <w:rsid w:val="005C0259"/>
    <w:rsid w:val="005D0B04"/>
    <w:rsid w:val="005D3869"/>
    <w:rsid w:val="005D3C6B"/>
    <w:rsid w:val="005D5180"/>
    <w:rsid w:val="005E6978"/>
    <w:rsid w:val="005F3EE1"/>
    <w:rsid w:val="00602F8D"/>
    <w:rsid w:val="00603E5E"/>
    <w:rsid w:val="006146EB"/>
    <w:rsid w:val="00615AD6"/>
    <w:rsid w:val="0061668F"/>
    <w:rsid w:val="0062176A"/>
    <w:rsid w:val="00634056"/>
    <w:rsid w:val="006463F5"/>
    <w:rsid w:val="00647308"/>
    <w:rsid w:val="00651AD2"/>
    <w:rsid w:val="006538B7"/>
    <w:rsid w:val="00657E00"/>
    <w:rsid w:val="00662535"/>
    <w:rsid w:val="0067434C"/>
    <w:rsid w:val="00694CB5"/>
    <w:rsid w:val="0069502F"/>
    <w:rsid w:val="00697BD7"/>
    <w:rsid w:val="006A1295"/>
    <w:rsid w:val="006C0D13"/>
    <w:rsid w:val="006C6D23"/>
    <w:rsid w:val="006C6EE4"/>
    <w:rsid w:val="006C7A8F"/>
    <w:rsid w:val="006D2A15"/>
    <w:rsid w:val="006D678F"/>
    <w:rsid w:val="006E5FAE"/>
    <w:rsid w:val="006E676A"/>
    <w:rsid w:val="006F6885"/>
    <w:rsid w:val="00715353"/>
    <w:rsid w:val="00724582"/>
    <w:rsid w:val="0073295A"/>
    <w:rsid w:val="00734904"/>
    <w:rsid w:val="00735645"/>
    <w:rsid w:val="007356C6"/>
    <w:rsid w:val="0074448D"/>
    <w:rsid w:val="007459D1"/>
    <w:rsid w:val="0076443F"/>
    <w:rsid w:val="00765CE9"/>
    <w:rsid w:val="007842F6"/>
    <w:rsid w:val="00792790"/>
    <w:rsid w:val="00792FCA"/>
    <w:rsid w:val="00795300"/>
    <w:rsid w:val="007957E7"/>
    <w:rsid w:val="00796388"/>
    <w:rsid w:val="00796F3A"/>
    <w:rsid w:val="007A2E53"/>
    <w:rsid w:val="007B3E2D"/>
    <w:rsid w:val="007B654C"/>
    <w:rsid w:val="007C62E8"/>
    <w:rsid w:val="007E558C"/>
    <w:rsid w:val="007F1BE1"/>
    <w:rsid w:val="007F22C4"/>
    <w:rsid w:val="007F589E"/>
    <w:rsid w:val="007F5C3D"/>
    <w:rsid w:val="007F66B4"/>
    <w:rsid w:val="008036E5"/>
    <w:rsid w:val="00803B17"/>
    <w:rsid w:val="00813F76"/>
    <w:rsid w:val="00823323"/>
    <w:rsid w:val="00850091"/>
    <w:rsid w:val="008627C0"/>
    <w:rsid w:val="00870388"/>
    <w:rsid w:val="00887A03"/>
    <w:rsid w:val="00890788"/>
    <w:rsid w:val="00894EE4"/>
    <w:rsid w:val="008A660C"/>
    <w:rsid w:val="008D2F76"/>
    <w:rsid w:val="008D6FCD"/>
    <w:rsid w:val="008E64A4"/>
    <w:rsid w:val="008E72EF"/>
    <w:rsid w:val="008F423B"/>
    <w:rsid w:val="00905229"/>
    <w:rsid w:val="00905316"/>
    <w:rsid w:val="009064B9"/>
    <w:rsid w:val="00911CD1"/>
    <w:rsid w:val="0091366C"/>
    <w:rsid w:val="0091366D"/>
    <w:rsid w:val="00915009"/>
    <w:rsid w:val="0091675B"/>
    <w:rsid w:val="00916BA9"/>
    <w:rsid w:val="0092219F"/>
    <w:rsid w:val="00931D98"/>
    <w:rsid w:val="00933118"/>
    <w:rsid w:val="009404B9"/>
    <w:rsid w:val="009414ED"/>
    <w:rsid w:val="0094596C"/>
    <w:rsid w:val="00955113"/>
    <w:rsid w:val="009706C5"/>
    <w:rsid w:val="00973DCE"/>
    <w:rsid w:val="009858AF"/>
    <w:rsid w:val="00986486"/>
    <w:rsid w:val="00994671"/>
    <w:rsid w:val="00996191"/>
    <w:rsid w:val="009962D7"/>
    <w:rsid w:val="009A0AE7"/>
    <w:rsid w:val="009A440B"/>
    <w:rsid w:val="009B695B"/>
    <w:rsid w:val="009D07D9"/>
    <w:rsid w:val="009D096D"/>
    <w:rsid w:val="009D382D"/>
    <w:rsid w:val="009E39B9"/>
    <w:rsid w:val="009F2425"/>
    <w:rsid w:val="00A042B3"/>
    <w:rsid w:val="00A10C9A"/>
    <w:rsid w:val="00A10F9B"/>
    <w:rsid w:val="00A2690A"/>
    <w:rsid w:val="00A351DD"/>
    <w:rsid w:val="00A35BFB"/>
    <w:rsid w:val="00A36050"/>
    <w:rsid w:val="00A507F8"/>
    <w:rsid w:val="00A60C8C"/>
    <w:rsid w:val="00A80937"/>
    <w:rsid w:val="00A80CBA"/>
    <w:rsid w:val="00A8360D"/>
    <w:rsid w:val="00AA6F61"/>
    <w:rsid w:val="00AC16EE"/>
    <w:rsid w:val="00AD154E"/>
    <w:rsid w:val="00AE0FFD"/>
    <w:rsid w:val="00AF0827"/>
    <w:rsid w:val="00AF1AAE"/>
    <w:rsid w:val="00AF3A4D"/>
    <w:rsid w:val="00B24FF2"/>
    <w:rsid w:val="00B336E7"/>
    <w:rsid w:val="00B365CC"/>
    <w:rsid w:val="00B54DA0"/>
    <w:rsid w:val="00B679F4"/>
    <w:rsid w:val="00B71006"/>
    <w:rsid w:val="00B72F7F"/>
    <w:rsid w:val="00B76486"/>
    <w:rsid w:val="00B91E9B"/>
    <w:rsid w:val="00B93323"/>
    <w:rsid w:val="00B96734"/>
    <w:rsid w:val="00B97040"/>
    <w:rsid w:val="00BA2246"/>
    <w:rsid w:val="00BA571B"/>
    <w:rsid w:val="00BB3DCD"/>
    <w:rsid w:val="00BB57E3"/>
    <w:rsid w:val="00BC19B7"/>
    <w:rsid w:val="00BD1045"/>
    <w:rsid w:val="00BD19B1"/>
    <w:rsid w:val="00BD6552"/>
    <w:rsid w:val="00BE2472"/>
    <w:rsid w:val="00BE3463"/>
    <w:rsid w:val="00BE5CA0"/>
    <w:rsid w:val="00BE5D1B"/>
    <w:rsid w:val="00BF06D6"/>
    <w:rsid w:val="00BF07F9"/>
    <w:rsid w:val="00C1186F"/>
    <w:rsid w:val="00C244E5"/>
    <w:rsid w:val="00C25051"/>
    <w:rsid w:val="00C26120"/>
    <w:rsid w:val="00C27857"/>
    <w:rsid w:val="00C32F25"/>
    <w:rsid w:val="00C50A84"/>
    <w:rsid w:val="00C65750"/>
    <w:rsid w:val="00C72BFD"/>
    <w:rsid w:val="00C837D7"/>
    <w:rsid w:val="00C864F0"/>
    <w:rsid w:val="00C91453"/>
    <w:rsid w:val="00C94D67"/>
    <w:rsid w:val="00C952D4"/>
    <w:rsid w:val="00C961CE"/>
    <w:rsid w:val="00CA17A1"/>
    <w:rsid w:val="00CA501D"/>
    <w:rsid w:val="00CA52FD"/>
    <w:rsid w:val="00CA788D"/>
    <w:rsid w:val="00CB62C9"/>
    <w:rsid w:val="00CC2BEB"/>
    <w:rsid w:val="00CC3157"/>
    <w:rsid w:val="00CC7DA8"/>
    <w:rsid w:val="00CD3A38"/>
    <w:rsid w:val="00CD5FF8"/>
    <w:rsid w:val="00CE08CB"/>
    <w:rsid w:val="00CE4EB2"/>
    <w:rsid w:val="00CE685D"/>
    <w:rsid w:val="00CF6A1B"/>
    <w:rsid w:val="00CF6F48"/>
    <w:rsid w:val="00D116A2"/>
    <w:rsid w:val="00D2188E"/>
    <w:rsid w:val="00D3495F"/>
    <w:rsid w:val="00D57119"/>
    <w:rsid w:val="00D71BFC"/>
    <w:rsid w:val="00D7432C"/>
    <w:rsid w:val="00D778FF"/>
    <w:rsid w:val="00D839AC"/>
    <w:rsid w:val="00D9528A"/>
    <w:rsid w:val="00DA4546"/>
    <w:rsid w:val="00DA6918"/>
    <w:rsid w:val="00DB5ED4"/>
    <w:rsid w:val="00DC3509"/>
    <w:rsid w:val="00DC49E4"/>
    <w:rsid w:val="00DE0723"/>
    <w:rsid w:val="00DE0E2B"/>
    <w:rsid w:val="00DE372A"/>
    <w:rsid w:val="00DF02B8"/>
    <w:rsid w:val="00E04B8F"/>
    <w:rsid w:val="00E16B1F"/>
    <w:rsid w:val="00E266A0"/>
    <w:rsid w:val="00E3039C"/>
    <w:rsid w:val="00E47EA0"/>
    <w:rsid w:val="00E52EA0"/>
    <w:rsid w:val="00E56DA6"/>
    <w:rsid w:val="00E60A2B"/>
    <w:rsid w:val="00E635ED"/>
    <w:rsid w:val="00E72B8D"/>
    <w:rsid w:val="00E73C51"/>
    <w:rsid w:val="00E82078"/>
    <w:rsid w:val="00E84F3B"/>
    <w:rsid w:val="00EA6353"/>
    <w:rsid w:val="00EB0F34"/>
    <w:rsid w:val="00EB36EC"/>
    <w:rsid w:val="00EC3329"/>
    <w:rsid w:val="00ED7420"/>
    <w:rsid w:val="00EE6B46"/>
    <w:rsid w:val="00EF1BA0"/>
    <w:rsid w:val="00F00976"/>
    <w:rsid w:val="00F01CAE"/>
    <w:rsid w:val="00F05CB2"/>
    <w:rsid w:val="00F13168"/>
    <w:rsid w:val="00F3301C"/>
    <w:rsid w:val="00F35167"/>
    <w:rsid w:val="00F5392D"/>
    <w:rsid w:val="00F57EA5"/>
    <w:rsid w:val="00F64037"/>
    <w:rsid w:val="00F72F64"/>
    <w:rsid w:val="00F7304B"/>
    <w:rsid w:val="00F74146"/>
    <w:rsid w:val="00F83158"/>
    <w:rsid w:val="00F854BE"/>
    <w:rsid w:val="00F85E6F"/>
    <w:rsid w:val="00F91970"/>
    <w:rsid w:val="00F94ECD"/>
    <w:rsid w:val="00F956D2"/>
    <w:rsid w:val="00FA01D6"/>
    <w:rsid w:val="00FA3221"/>
    <w:rsid w:val="00FA6F5A"/>
    <w:rsid w:val="00FB798C"/>
    <w:rsid w:val="00FC426F"/>
    <w:rsid w:val="00FD5D36"/>
    <w:rsid w:val="00FD5E00"/>
    <w:rsid w:val="00FD7E5B"/>
    <w:rsid w:val="00FE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Times New Roman"/>
        <w:kern w:val="2"/>
        <w:sz w:val="32"/>
        <w:szCs w:val="28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F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9078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219F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71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711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72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72BF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72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72BFD"/>
    <w:rPr>
      <w:sz w:val="18"/>
      <w:szCs w:val="18"/>
    </w:rPr>
  </w:style>
  <w:style w:type="paragraph" w:styleId="a6">
    <w:name w:val="Normal (Web)"/>
    <w:basedOn w:val="a"/>
    <w:uiPriority w:val="99"/>
    <w:unhideWhenUsed/>
    <w:rsid w:val="001444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22">
    <w:name w:val="f22"/>
    <w:basedOn w:val="a"/>
    <w:rsid w:val="00325D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20">
    <w:name w:val="pb20"/>
    <w:basedOn w:val="a"/>
    <w:rsid w:val="00325D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l20">
    <w:name w:val="ml20"/>
    <w:basedOn w:val="a0"/>
    <w:rsid w:val="00325D1A"/>
  </w:style>
  <w:style w:type="character" w:styleId="a7">
    <w:name w:val="Hyperlink"/>
    <w:basedOn w:val="a0"/>
    <w:uiPriority w:val="99"/>
    <w:semiHidden/>
    <w:unhideWhenUsed/>
    <w:rsid w:val="00325D1A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9078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92219F"/>
    <w:rPr>
      <w:b/>
      <w:bCs/>
      <w:szCs w:val="32"/>
    </w:rPr>
  </w:style>
  <w:style w:type="paragraph" w:styleId="a8">
    <w:name w:val="List Paragraph"/>
    <w:basedOn w:val="a"/>
    <w:uiPriority w:val="34"/>
    <w:qFormat/>
    <w:rsid w:val="00F85E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177</Words>
  <Characters>1015</Characters>
  <Application>Microsoft Office Word</Application>
  <DocSecurity>0</DocSecurity>
  <Lines>8</Lines>
  <Paragraphs>2</Paragraphs>
  <ScaleCrop>false</ScaleCrop>
  <Company>Lenovo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5</cp:revision>
  <cp:lastPrinted>2019-11-20T08:51:00Z</cp:lastPrinted>
  <dcterms:created xsi:type="dcterms:W3CDTF">2019-12-17T01:23:00Z</dcterms:created>
  <dcterms:modified xsi:type="dcterms:W3CDTF">2019-12-17T02:06:00Z</dcterms:modified>
</cp:coreProperties>
</file>