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ACE" w:rsidRPr="000633EB" w:rsidRDefault="000633EB" w:rsidP="000633EB">
      <w:pPr>
        <w:widowControl/>
        <w:spacing w:line="600" w:lineRule="exact"/>
        <w:jc w:val="center"/>
        <w:rPr>
          <w:rFonts w:ascii="方正小标宋简体" w:eastAsia="方正小标宋简体" w:hAnsi="仿宋_GB2312" w:cs="仿宋_GB2312" w:hint="eastAsia"/>
          <w:sz w:val="44"/>
          <w:szCs w:val="44"/>
        </w:rPr>
      </w:pPr>
      <w:r>
        <w:rPr>
          <w:rFonts w:ascii="方正小标宋简体" w:eastAsia="方正小标宋简体" w:hAnsi="仿宋_GB2312" w:cs="仿宋_GB2312" w:hint="eastAsia"/>
          <w:sz w:val="44"/>
          <w:szCs w:val="44"/>
        </w:rPr>
        <w:t>区</w:t>
      </w:r>
      <w:r w:rsidRPr="000633EB">
        <w:rPr>
          <w:rFonts w:ascii="方正小标宋简体" w:eastAsia="方正小标宋简体" w:hAnsi="仿宋_GB2312" w:cs="仿宋_GB2312" w:hint="eastAsia"/>
          <w:sz w:val="44"/>
          <w:szCs w:val="44"/>
        </w:rPr>
        <w:t>扶贫办</w:t>
      </w:r>
      <w:r w:rsidRPr="000633EB">
        <w:rPr>
          <w:rFonts w:ascii="方正小标宋简体" w:eastAsia="方正小标宋简体" w:hAnsi="仿宋_GB2312" w:cs="仿宋_GB2312" w:hint="eastAsia"/>
          <w:sz w:val="44"/>
          <w:szCs w:val="44"/>
        </w:rPr>
        <w:t>开展“天价烟”等问题背后“四风”问题排查整治工作自检自查报告</w:t>
      </w:r>
    </w:p>
    <w:p w:rsidR="00716ACE" w:rsidRDefault="00716ACE" w:rsidP="000633EB">
      <w:pPr>
        <w:widowControl/>
        <w:spacing w:line="600" w:lineRule="exact"/>
        <w:jc w:val="center"/>
        <w:rPr>
          <w:rFonts w:ascii="仿宋_GB2312" w:eastAsia="仿宋_GB2312" w:hAnsi="仿宋_GB2312" w:cs="仿宋_GB2312"/>
          <w:sz w:val="44"/>
          <w:szCs w:val="44"/>
        </w:rPr>
      </w:pPr>
    </w:p>
    <w:p w:rsidR="00716ACE" w:rsidRDefault="000633EB" w:rsidP="000633EB">
      <w:pPr>
        <w:widowControl/>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为深入贯彻落实习近平总书记关于进一步纠正</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四风</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、加强作风建设以及领导干部利用名贵特产类特殊资源谋取私</w:t>
      </w:r>
      <w:r>
        <w:rPr>
          <w:rFonts w:ascii="Times New Roman" w:eastAsia="仿宋_GB2312" w:hAnsi="Times New Roman" w:cs="Times New Roman" w:hint="eastAsia"/>
          <w:sz w:val="32"/>
          <w:szCs w:val="32"/>
        </w:rPr>
        <w:t>利</w:t>
      </w:r>
      <w:r>
        <w:rPr>
          <w:rFonts w:ascii="Times New Roman" w:eastAsia="仿宋_GB2312" w:hAnsi="Times New Roman" w:cs="Times New Roman"/>
          <w:sz w:val="32"/>
          <w:szCs w:val="32"/>
        </w:rPr>
        <w:t>问题的重要批示精神，坚决防止</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四风</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反弹回潮，按照中共西山区农业农村局委员会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关于开展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天价烟</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等问题背后</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四风</w:t>
      </w:r>
      <w:r>
        <w:rPr>
          <w:rFonts w:ascii="Times New Roman" w:eastAsia="仿宋_GB2312" w:hAnsi="Times New Roman" w:cs="Times New Roman"/>
          <w:sz w:val="32"/>
          <w:szCs w:val="32"/>
        </w:rPr>
        <w:t>”</w:t>
      </w:r>
      <w:r>
        <w:rPr>
          <w:rFonts w:ascii="Times New Roman" w:eastAsia="仿宋_GB2312" w:hAnsi="Times New Roman" w:cs="Times New Roman"/>
          <w:sz w:val="32"/>
          <w:szCs w:val="32"/>
        </w:rPr>
        <w:t>问题排查整治工作的通知</w:t>
      </w:r>
      <w:r>
        <w:rPr>
          <w:rFonts w:ascii="Times New Roman" w:eastAsia="仿宋_GB2312" w:hAnsi="Times New Roman" w:cs="Times New Roman"/>
          <w:sz w:val="32"/>
          <w:szCs w:val="32"/>
        </w:rPr>
        <w:t>》要求</w:t>
      </w:r>
      <w:r>
        <w:rPr>
          <w:rFonts w:ascii="Times New Roman" w:eastAsia="仿宋_GB2312" w:hAnsi="Times New Roman" w:cs="Times New Roman"/>
          <w:sz w:val="32"/>
          <w:szCs w:val="32"/>
        </w:rPr>
        <w:t>，现将</w:t>
      </w:r>
      <w:r>
        <w:rPr>
          <w:rFonts w:ascii="Times New Roman" w:eastAsia="仿宋_GB2312" w:hAnsi="Times New Roman" w:cs="Times New Roman" w:hint="eastAsia"/>
          <w:sz w:val="32"/>
          <w:szCs w:val="32"/>
        </w:rPr>
        <w:t>我办</w:t>
      </w:r>
      <w:r>
        <w:rPr>
          <w:rFonts w:ascii="Times New Roman" w:eastAsia="仿宋_GB2312" w:hAnsi="Times New Roman" w:cs="Times New Roman" w:hint="eastAsia"/>
          <w:sz w:val="32"/>
          <w:szCs w:val="32"/>
        </w:rPr>
        <w:t>开展“天价烟”等问题背后“四风”问题排查整治工作自检自查情况报告</w:t>
      </w:r>
      <w:r>
        <w:rPr>
          <w:rFonts w:ascii="Times New Roman" w:eastAsia="仿宋_GB2312" w:hAnsi="Times New Roman" w:cs="Times New Roman"/>
          <w:sz w:val="32"/>
          <w:szCs w:val="32"/>
        </w:rPr>
        <w:t>如下：</w:t>
      </w:r>
    </w:p>
    <w:p w:rsidR="00716ACE" w:rsidRDefault="000633EB" w:rsidP="000633E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我办</w:t>
      </w:r>
      <w:r>
        <w:rPr>
          <w:rFonts w:ascii="Times New Roman" w:eastAsia="仿宋_GB2312" w:hAnsi="Times New Roman" w:cs="Times New Roman" w:hint="eastAsia"/>
          <w:sz w:val="32"/>
          <w:szCs w:val="32"/>
        </w:rPr>
        <w:t>不</w:t>
      </w:r>
      <w:r>
        <w:rPr>
          <w:rFonts w:ascii="Times New Roman" w:eastAsia="仿宋_GB2312" w:hAnsi="Times New Roman" w:cs="Times New Roman"/>
          <w:sz w:val="32"/>
          <w:szCs w:val="32"/>
        </w:rPr>
        <w:t>存在</w:t>
      </w:r>
      <w:r>
        <w:rPr>
          <w:rFonts w:ascii="Times New Roman" w:eastAsia="仿宋_GB2312" w:hAnsi="Times New Roman" w:cs="Times New Roman"/>
          <w:sz w:val="32"/>
          <w:szCs w:val="32"/>
        </w:rPr>
        <w:t>领导干部利用高档香烟专营等职权谋取私利的</w:t>
      </w:r>
      <w:r>
        <w:rPr>
          <w:rFonts w:ascii="Times New Roman" w:eastAsia="仿宋_GB2312" w:hAnsi="Times New Roman" w:cs="Times New Roman"/>
          <w:sz w:val="32"/>
          <w:szCs w:val="32"/>
        </w:rPr>
        <w:t>问题；</w:t>
      </w:r>
      <w:r>
        <w:rPr>
          <w:rFonts w:ascii="Times New Roman" w:eastAsia="仿宋_GB2312" w:hAnsi="Times New Roman" w:cs="Times New Roman" w:hint="eastAsia"/>
          <w:sz w:val="32"/>
          <w:szCs w:val="32"/>
        </w:rPr>
        <w:t>不</w:t>
      </w:r>
      <w:r>
        <w:rPr>
          <w:rFonts w:ascii="Times New Roman" w:eastAsia="仿宋_GB2312" w:hAnsi="Times New Roman" w:cs="Times New Roman"/>
          <w:sz w:val="32"/>
          <w:szCs w:val="32"/>
        </w:rPr>
        <w:t>存在公职人员违规经营高档香烟或利用职务影响为亲属及其他人经营高档香烟提供便利的</w:t>
      </w:r>
      <w:r>
        <w:rPr>
          <w:rFonts w:ascii="Times New Roman" w:eastAsia="仿宋_GB2312" w:hAnsi="Times New Roman" w:cs="Times New Roman"/>
          <w:sz w:val="32"/>
          <w:szCs w:val="32"/>
        </w:rPr>
        <w:t>问题；</w:t>
      </w:r>
      <w:r>
        <w:rPr>
          <w:rFonts w:ascii="Times New Roman" w:eastAsia="仿宋_GB2312" w:hAnsi="Times New Roman" w:cs="Times New Roman" w:hint="eastAsia"/>
          <w:sz w:val="32"/>
          <w:szCs w:val="32"/>
        </w:rPr>
        <w:t>不</w:t>
      </w:r>
      <w:r>
        <w:rPr>
          <w:rFonts w:ascii="Times New Roman" w:eastAsia="仿宋_GB2312" w:hAnsi="Times New Roman" w:cs="Times New Roman"/>
          <w:sz w:val="32"/>
          <w:szCs w:val="32"/>
        </w:rPr>
        <w:t>存在</w:t>
      </w:r>
      <w:r>
        <w:rPr>
          <w:rFonts w:ascii="Times New Roman" w:eastAsia="仿宋_GB2312" w:hAnsi="Times New Roman" w:cs="Times New Roman"/>
          <w:sz w:val="32"/>
          <w:szCs w:val="32"/>
        </w:rPr>
        <w:t>违规</w:t>
      </w:r>
      <w:r>
        <w:rPr>
          <w:rFonts w:ascii="Times New Roman" w:eastAsia="仿宋_GB2312" w:hAnsi="Times New Roman" w:cs="Times New Roman"/>
          <w:sz w:val="32"/>
          <w:szCs w:val="32"/>
        </w:rPr>
        <w:t>公款购买香烟的问题</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不</w:t>
      </w:r>
      <w:r>
        <w:rPr>
          <w:rFonts w:ascii="Times New Roman" w:eastAsia="仿宋_GB2312" w:hAnsi="Times New Roman" w:cs="Times New Roman"/>
          <w:sz w:val="32"/>
          <w:szCs w:val="32"/>
        </w:rPr>
        <w:t>存在</w:t>
      </w:r>
      <w:r>
        <w:rPr>
          <w:rFonts w:ascii="Times New Roman" w:eastAsia="仿宋_GB2312" w:hAnsi="Times New Roman" w:cs="Times New Roman"/>
          <w:sz w:val="32"/>
          <w:szCs w:val="32"/>
        </w:rPr>
        <w:t>公职人员违规收送高档香烟</w:t>
      </w:r>
      <w:r>
        <w:rPr>
          <w:rFonts w:ascii="Times New Roman" w:eastAsia="仿宋_GB2312" w:hAnsi="Times New Roman" w:cs="Times New Roman"/>
          <w:sz w:val="32"/>
          <w:szCs w:val="32"/>
        </w:rPr>
        <w:t>问题。</w:t>
      </w:r>
    </w:p>
    <w:p w:rsidR="00716ACE" w:rsidRDefault="00716ACE" w:rsidP="000633EB">
      <w:pPr>
        <w:widowControl/>
        <w:spacing w:line="600" w:lineRule="exact"/>
        <w:rPr>
          <w:rFonts w:ascii="Times New Roman" w:eastAsia="仿宋_GB2312" w:hAnsi="Times New Roman" w:cs="Times New Roman" w:hint="eastAsia"/>
          <w:sz w:val="32"/>
          <w:szCs w:val="32"/>
        </w:rPr>
      </w:pPr>
    </w:p>
    <w:p w:rsidR="000633EB" w:rsidRDefault="000633EB" w:rsidP="000633EB">
      <w:pPr>
        <w:widowControl/>
        <w:spacing w:line="600" w:lineRule="exact"/>
        <w:rPr>
          <w:rFonts w:ascii="Times New Roman" w:eastAsia="仿宋_GB2312" w:hAnsi="Times New Roman" w:cs="Times New Roman" w:hint="eastAsia"/>
          <w:sz w:val="32"/>
          <w:szCs w:val="32"/>
        </w:rPr>
      </w:pPr>
    </w:p>
    <w:p w:rsidR="000633EB" w:rsidRDefault="000633EB" w:rsidP="000633EB">
      <w:pPr>
        <w:widowControl/>
        <w:spacing w:line="600" w:lineRule="exact"/>
        <w:rPr>
          <w:rFonts w:ascii="仿宋_GB2312" w:eastAsia="仿宋_GB2312" w:hAnsi="仿宋_GB2312" w:cs="仿宋_GB2312"/>
          <w:sz w:val="44"/>
          <w:szCs w:val="44"/>
        </w:rPr>
      </w:pPr>
    </w:p>
    <w:p w:rsidR="00716ACE" w:rsidRDefault="000633EB" w:rsidP="000633EB">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昆明市西山区人民政府扶贫开发办公室</w:t>
      </w:r>
    </w:p>
    <w:p w:rsidR="00716ACE" w:rsidRPr="000633EB" w:rsidRDefault="000633EB" w:rsidP="000633EB">
      <w:pPr>
        <w:spacing w:line="600" w:lineRule="exact"/>
        <w:jc w:val="center"/>
        <w:rPr>
          <w:rFonts w:ascii="Times New Roman" w:eastAsia="仿宋_GB2312" w:hAnsi="Times New Roman" w:cs="Times New Roman"/>
          <w:sz w:val="32"/>
          <w:szCs w:val="32"/>
        </w:rPr>
      </w:pPr>
      <w:r>
        <w:rPr>
          <w:rFonts w:ascii="仿宋_GB2312" w:eastAsia="仿宋_GB2312" w:hAnsi="仿宋_GB2312" w:cs="仿宋_GB2312" w:hint="eastAsia"/>
          <w:sz w:val="32"/>
          <w:szCs w:val="32"/>
        </w:rPr>
        <w:t xml:space="preserve">                   </w:t>
      </w:r>
      <w:r w:rsidRPr="000633EB">
        <w:rPr>
          <w:rFonts w:ascii="Times New Roman" w:eastAsia="仿宋_GB2312" w:hAnsi="Times New Roman" w:cs="Times New Roman"/>
          <w:sz w:val="32"/>
          <w:szCs w:val="32"/>
        </w:rPr>
        <w:t>2019</w:t>
      </w:r>
      <w:r w:rsidRPr="000633EB">
        <w:rPr>
          <w:rFonts w:ascii="Times New Roman" w:eastAsia="仿宋_GB2312" w:hAnsi="仿宋_GB2312" w:cs="Times New Roman"/>
          <w:sz w:val="32"/>
          <w:szCs w:val="32"/>
        </w:rPr>
        <w:t>年</w:t>
      </w:r>
      <w:r w:rsidRPr="000633EB">
        <w:rPr>
          <w:rFonts w:ascii="Times New Roman" w:eastAsia="仿宋_GB2312" w:hAnsi="Times New Roman" w:cs="Times New Roman"/>
          <w:sz w:val="32"/>
          <w:szCs w:val="32"/>
        </w:rPr>
        <w:t>5</w:t>
      </w:r>
      <w:r w:rsidRPr="000633EB">
        <w:rPr>
          <w:rFonts w:ascii="Times New Roman" w:eastAsia="仿宋_GB2312" w:hAnsi="仿宋_GB2312" w:cs="Times New Roman"/>
          <w:sz w:val="32"/>
          <w:szCs w:val="32"/>
        </w:rPr>
        <w:t>月</w:t>
      </w:r>
      <w:r w:rsidRPr="000633EB">
        <w:rPr>
          <w:rFonts w:ascii="Times New Roman" w:eastAsia="仿宋_GB2312" w:hAnsi="Times New Roman" w:cs="Times New Roman"/>
          <w:sz w:val="32"/>
          <w:szCs w:val="32"/>
        </w:rPr>
        <w:t>29</w:t>
      </w:r>
      <w:r w:rsidRPr="000633EB">
        <w:rPr>
          <w:rFonts w:ascii="Times New Roman" w:eastAsia="仿宋_GB2312" w:hAnsi="仿宋_GB2312" w:cs="Times New Roman"/>
          <w:sz w:val="32"/>
          <w:szCs w:val="32"/>
        </w:rPr>
        <w:t>日</w:t>
      </w:r>
    </w:p>
    <w:sectPr w:rsidR="00716ACE" w:rsidRPr="000633EB" w:rsidSect="00716A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683F63E3"/>
    <w:rsid w:val="000633EB"/>
    <w:rsid w:val="00716ACE"/>
    <w:rsid w:val="07B97E90"/>
    <w:rsid w:val="0DFC194C"/>
    <w:rsid w:val="0F230A1C"/>
    <w:rsid w:val="12750427"/>
    <w:rsid w:val="1A6F17AD"/>
    <w:rsid w:val="1ACC20BB"/>
    <w:rsid w:val="1F31239B"/>
    <w:rsid w:val="231C6783"/>
    <w:rsid w:val="23340DBE"/>
    <w:rsid w:val="331F6F10"/>
    <w:rsid w:val="3322516A"/>
    <w:rsid w:val="3C912F3A"/>
    <w:rsid w:val="40167412"/>
    <w:rsid w:val="410E09DB"/>
    <w:rsid w:val="41461D69"/>
    <w:rsid w:val="45CF562E"/>
    <w:rsid w:val="470B33DB"/>
    <w:rsid w:val="489D6890"/>
    <w:rsid w:val="53991CA5"/>
    <w:rsid w:val="53CC589B"/>
    <w:rsid w:val="543A2632"/>
    <w:rsid w:val="56B44197"/>
    <w:rsid w:val="683F63E3"/>
    <w:rsid w:val="68A10C2B"/>
    <w:rsid w:val="6D611DDC"/>
    <w:rsid w:val="6FCA0377"/>
    <w:rsid w:val="7F996D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6AC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不忘初心</dc:creator>
  <cp:lastModifiedBy>Administrator</cp:lastModifiedBy>
  <cp:revision>2</cp:revision>
  <dcterms:created xsi:type="dcterms:W3CDTF">2019-05-29T01:25:00Z</dcterms:created>
  <dcterms:modified xsi:type="dcterms:W3CDTF">2019-05-29T07:54:00Z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